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86" w:rsidRPr="00D25386" w:rsidRDefault="00D25386" w:rsidP="00D25386">
      <w:pPr>
        <w:spacing w:after="0" w:line="240" w:lineRule="auto"/>
        <w:rPr>
          <w:rFonts w:ascii="Times New Roman" w:eastAsia="Times New Roman" w:hAnsi="Times New Roman" w:cs="Times New Roman"/>
          <w:sz w:val="24"/>
          <w:szCs w:val="24"/>
          <w:lang w:eastAsia="ru-RU"/>
        </w:rPr>
      </w:pPr>
      <w:r w:rsidRPr="00D25386">
        <w:rPr>
          <w:rFonts w:ascii="Times New Roman" w:eastAsia="Times New Roman" w:hAnsi="Times New Roman" w:cs="Times New Roman"/>
          <w:sz w:val="24"/>
          <w:szCs w:val="24"/>
          <w:lang w:eastAsia="ru-RU"/>
        </w:rPr>
        <w:fldChar w:fldCharType="begin"/>
      </w:r>
      <w:r w:rsidRPr="00D25386">
        <w:rPr>
          <w:rFonts w:ascii="Times New Roman" w:eastAsia="Times New Roman" w:hAnsi="Times New Roman" w:cs="Times New Roman"/>
          <w:sz w:val="24"/>
          <w:szCs w:val="24"/>
          <w:lang w:eastAsia="ru-RU"/>
        </w:rPr>
        <w:instrText xml:space="preserve"> HYPERLINK "http://www.consultant.ru/document/cons_doc_LAW_51040/" </w:instrText>
      </w:r>
      <w:r w:rsidRPr="00D25386">
        <w:rPr>
          <w:rFonts w:ascii="Times New Roman" w:eastAsia="Times New Roman" w:hAnsi="Times New Roman" w:cs="Times New Roman"/>
          <w:sz w:val="24"/>
          <w:szCs w:val="24"/>
          <w:lang w:eastAsia="ru-RU"/>
        </w:rPr>
        <w:fldChar w:fldCharType="separate"/>
      </w:r>
      <w:r w:rsidRPr="00D25386">
        <w:rPr>
          <w:rFonts w:ascii="Arial" w:eastAsia="Times New Roman" w:hAnsi="Arial" w:cs="Arial"/>
          <w:b/>
          <w:bCs/>
          <w:color w:val="666699"/>
          <w:sz w:val="26"/>
          <w:szCs w:val="26"/>
          <w:u w:val="single"/>
          <w:shd w:val="clear" w:color="auto" w:fill="FFFFFF"/>
          <w:lang w:eastAsia="ru-RU"/>
        </w:rPr>
        <w:t>"Градостроительный кодекс Российской Федерации" от 29.12.2004 N 190-ФЗ (ред. от 24.04.2020)</w:t>
      </w:r>
      <w:r w:rsidRPr="00D25386">
        <w:rPr>
          <w:rFonts w:ascii="Times New Roman" w:eastAsia="Times New Roman" w:hAnsi="Times New Roman" w:cs="Times New Roman"/>
          <w:sz w:val="24"/>
          <w:szCs w:val="24"/>
          <w:lang w:eastAsia="ru-RU"/>
        </w:rPr>
        <w:fldChar w:fldCharType="end"/>
      </w:r>
    </w:p>
    <w:p w:rsidR="00D25386" w:rsidRPr="00D25386" w:rsidRDefault="00D25386" w:rsidP="00D25386">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0" w:name="dst101615"/>
      <w:bookmarkEnd w:id="0"/>
      <w:proofErr w:type="spellStart"/>
      <w:r w:rsidRPr="00D25386">
        <w:rPr>
          <w:rFonts w:ascii="Arial" w:eastAsia="Times New Roman" w:hAnsi="Arial" w:cs="Arial"/>
          <w:b/>
          <w:bCs/>
          <w:color w:val="000000"/>
          <w:kern w:val="36"/>
          <w:sz w:val="26"/>
          <w:szCs w:val="26"/>
          <w:lang w:eastAsia="ru-RU"/>
        </w:rPr>
        <w:t>ГрК</w:t>
      </w:r>
      <w:proofErr w:type="spellEnd"/>
      <w:r w:rsidRPr="00D25386">
        <w:rPr>
          <w:rFonts w:ascii="Arial" w:eastAsia="Times New Roman" w:hAnsi="Arial" w:cs="Arial"/>
          <w:b/>
          <w:bCs/>
          <w:color w:val="000000"/>
          <w:kern w:val="36"/>
          <w:sz w:val="26"/>
          <w:szCs w:val="26"/>
          <w:lang w:eastAsia="ru-RU"/>
        </w:rPr>
        <w:t xml:space="preserve"> РФ Статья 19. Содержание схемы территориального планирования муниципального района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Федерального </w:t>
      </w:r>
      <w:hyperlink r:id="rId5" w:anchor="dst100147"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20.03.2011 N 41-ФЗ)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 </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101616"/>
      <w:bookmarkEnd w:id="1"/>
      <w:r w:rsidRPr="00D25386">
        <w:rPr>
          <w:rFonts w:ascii="Arial" w:eastAsia="Times New Roman" w:hAnsi="Arial" w:cs="Arial"/>
          <w:color w:val="000000"/>
          <w:sz w:val="26"/>
          <w:szCs w:val="26"/>
          <w:lang w:eastAsia="ru-RU"/>
        </w:rPr>
        <w:t>1. Схема территориального планирования муниципального района содержит:</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101617"/>
      <w:bookmarkEnd w:id="2"/>
      <w:r w:rsidRPr="00D25386">
        <w:rPr>
          <w:rFonts w:ascii="Arial" w:eastAsia="Times New Roman" w:hAnsi="Arial" w:cs="Arial"/>
          <w:color w:val="000000"/>
          <w:sz w:val="26"/>
          <w:szCs w:val="26"/>
          <w:lang w:eastAsia="ru-RU"/>
        </w:rPr>
        <w:t>1) положение о территориальном планировании;</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101618"/>
      <w:bookmarkEnd w:id="3"/>
      <w:r w:rsidRPr="00D25386">
        <w:rPr>
          <w:rFonts w:ascii="Arial" w:eastAsia="Times New Roman" w:hAnsi="Arial" w:cs="Arial"/>
          <w:color w:val="000000"/>
          <w:sz w:val="26"/>
          <w:szCs w:val="26"/>
          <w:lang w:eastAsia="ru-RU"/>
        </w:rPr>
        <w:t>2) карту планируемого размещения объектов местного значения муниципального района;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1619"/>
      <w:bookmarkEnd w:id="4"/>
      <w:r w:rsidRPr="00D25386">
        <w:rPr>
          <w:rFonts w:ascii="Arial" w:eastAsia="Times New Roman" w:hAnsi="Arial" w:cs="Arial"/>
          <w:color w:val="000000"/>
          <w:sz w:val="26"/>
          <w:szCs w:val="26"/>
          <w:lang w:eastAsia="ru-RU"/>
        </w:rPr>
        <w:t>3) карту границ населенных пунктов (в том числе границ образуемых населенных пунктов), расположенных на межселенных территориях;</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1620"/>
      <w:bookmarkEnd w:id="5"/>
      <w:r w:rsidRPr="00D25386">
        <w:rPr>
          <w:rFonts w:ascii="Arial" w:eastAsia="Times New Roman" w:hAnsi="Arial" w:cs="Arial"/>
          <w:color w:val="000000"/>
          <w:sz w:val="26"/>
          <w:szCs w:val="26"/>
          <w:lang w:eastAsia="ru-RU"/>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101621"/>
      <w:bookmarkEnd w:id="6"/>
      <w:r w:rsidRPr="00D25386">
        <w:rPr>
          <w:rFonts w:ascii="Arial" w:eastAsia="Times New Roman" w:hAnsi="Arial" w:cs="Arial"/>
          <w:color w:val="000000"/>
          <w:sz w:val="26"/>
          <w:szCs w:val="26"/>
          <w:lang w:eastAsia="ru-RU"/>
        </w:rPr>
        <w:t>2. Положение о территориальном планировании, содержащееся в схеме территориального планирования муниципального района, включает в себя: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101622"/>
      <w:bookmarkEnd w:id="7"/>
      <w:r w:rsidRPr="00D25386">
        <w:rPr>
          <w:rFonts w:ascii="Arial" w:eastAsia="Times New Roman" w:hAnsi="Arial" w:cs="Arial"/>
          <w:color w:val="000000"/>
          <w:sz w:val="26"/>
          <w:szCs w:val="26"/>
          <w:lang w:eastAsia="ru-RU"/>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101623"/>
      <w:bookmarkEnd w:id="8"/>
      <w:r w:rsidRPr="00D25386">
        <w:rPr>
          <w:rFonts w:ascii="Arial" w:eastAsia="Times New Roman" w:hAnsi="Arial" w:cs="Arial"/>
          <w:color w:val="000000"/>
          <w:sz w:val="26"/>
          <w:szCs w:val="26"/>
          <w:lang w:eastAsia="ru-RU"/>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101624"/>
      <w:bookmarkEnd w:id="9"/>
      <w:r w:rsidRPr="00D25386">
        <w:rPr>
          <w:rFonts w:ascii="Arial" w:eastAsia="Times New Roman" w:hAnsi="Arial" w:cs="Arial"/>
          <w:color w:val="000000"/>
          <w:sz w:val="26"/>
          <w:szCs w:val="26"/>
          <w:lang w:eastAsia="ru-RU"/>
        </w:rPr>
        <w:t>3. На указанных в </w:t>
      </w:r>
      <w:hyperlink r:id="rId6" w:anchor="dst101618" w:history="1">
        <w:r w:rsidRPr="00D25386">
          <w:rPr>
            <w:rFonts w:ascii="Arial" w:eastAsia="Times New Roman" w:hAnsi="Arial" w:cs="Arial"/>
            <w:color w:val="666699"/>
            <w:sz w:val="26"/>
            <w:szCs w:val="26"/>
            <w:u w:val="single"/>
            <w:lang w:eastAsia="ru-RU"/>
          </w:rPr>
          <w:t>пунктах 2</w:t>
        </w:r>
      </w:hyperlink>
      <w:r w:rsidRPr="00D25386">
        <w:rPr>
          <w:rFonts w:ascii="Arial" w:eastAsia="Times New Roman" w:hAnsi="Arial" w:cs="Arial"/>
          <w:color w:val="000000"/>
          <w:sz w:val="26"/>
          <w:szCs w:val="26"/>
          <w:lang w:eastAsia="ru-RU"/>
        </w:rPr>
        <w:t> - </w:t>
      </w:r>
      <w:hyperlink r:id="rId7" w:anchor="dst101620" w:history="1">
        <w:r w:rsidRPr="00D25386">
          <w:rPr>
            <w:rFonts w:ascii="Arial" w:eastAsia="Times New Roman" w:hAnsi="Arial" w:cs="Arial"/>
            <w:color w:val="666699"/>
            <w:sz w:val="26"/>
            <w:szCs w:val="26"/>
            <w:u w:val="single"/>
            <w:lang w:eastAsia="ru-RU"/>
          </w:rPr>
          <w:t>4 части 1</w:t>
        </w:r>
      </w:hyperlink>
      <w:r w:rsidRPr="00D25386">
        <w:rPr>
          <w:rFonts w:ascii="Arial" w:eastAsia="Times New Roman" w:hAnsi="Arial" w:cs="Arial"/>
          <w:color w:val="000000"/>
          <w:sz w:val="26"/>
          <w:szCs w:val="26"/>
          <w:lang w:eastAsia="ru-RU"/>
        </w:rPr>
        <w:t> настоящей статьи картах соответственно отображаются: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01625"/>
      <w:bookmarkEnd w:id="10"/>
      <w:r w:rsidRPr="00D25386">
        <w:rPr>
          <w:rFonts w:ascii="Arial" w:eastAsia="Times New Roman" w:hAnsi="Arial" w:cs="Arial"/>
          <w:color w:val="000000"/>
          <w:sz w:val="26"/>
          <w:szCs w:val="26"/>
          <w:lang w:eastAsia="ru-RU"/>
        </w:rPr>
        <w:t>1) планируемые для размещения объекты местного значения муниципального района, относящиеся к следующим областям:</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01626"/>
      <w:bookmarkEnd w:id="11"/>
      <w:r w:rsidRPr="00D25386">
        <w:rPr>
          <w:rFonts w:ascii="Arial" w:eastAsia="Times New Roman" w:hAnsi="Arial" w:cs="Arial"/>
          <w:color w:val="000000"/>
          <w:sz w:val="26"/>
          <w:szCs w:val="26"/>
          <w:lang w:eastAsia="ru-RU"/>
        </w:rPr>
        <w:t>а) электро- и газоснабжение поселений;</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1627"/>
      <w:bookmarkEnd w:id="12"/>
      <w:r w:rsidRPr="00D25386">
        <w:rPr>
          <w:rFonts w:ascii="Arial" w:eastAsia="Times New Roman" w:hAnsi="Arial" w:cs="Arial"/>
          <w:color w:val="000000"/>
          <w:sz w:val="26"/>
          <w:szCs w:val="26"/>
          <w:lang w:eastAsia="ru-RU"/>
        </w:rPr>
        <w:t>б) автомобильные дороги местного значения вне границ населенных пунктов в границах муниципального района;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01628"/>
      <w:bookmarkEnd w:id="13"/>
      <w:r w:rsidRPr="00D25386">
        <w:rPr>
          <w:rFonts w:ascii="Arial" w:eastAsia="Times New Roman" w:hAnsi="Arial" w:cs="Arial"/>
          <w:color w:val="000000"/>
          <w:sz w:val="26"/>
          <w:szCs w:val="26"/>
          <w:lang w:eastAsia="ru-RU"/>
        </w:rPr>
        <w:t>в) образование;</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101629"/>
      <w:bookmarkEnd w:id="14"/>
      <w:r w:rsidRPr="00D25386">
        <w:rPr>
          <w:rFonts w:ascii="Arial" w:eastAsia="Times New Roman" w:hAnsi="Arial" w:cs="Arial"/>
          <w:color w:val="000000"/>
          <w:sz w:val="26"/>
          <w:szCs w:val="26"/>
          <w:lang w:eastAsia="ru-RU"/>
        </w:rPr>
        <w:t>г) здравоохранение;</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101630"/>
      <w:bookmarkEnd w:id="15"/>
      <w:r w:rsidRPr="00D25386">
        <w:rPr>
          <w:rFonts w:ascii="Arial" w:eastAsia="Times New Roman" w:hAnsi="Arial" w:cs="Arial"/>
          <w:color w:val="000000"/>
          <w:sz w:val="26"/>
          <w:szCs w:val="26"/>
          <w:lang w:eastAsia="ru-RU"/>
        </w:rPr>
        <w:t>д) физическая культура и массовый спорт;</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1270"/>
      <w:bookmarkEnd w:id="16"/>
      <w:r w:rsidRPr="00D25386">
        <w:rPr>
          <w:rFonts w:ascii="Arial" w:eastAsia="Times New Roman" w:hAnsi="Arial" w:cs="Arial"/>
          <w:color w:val="000000"/>
          <w:sz w:val="26"/>
          <w:szCs w:val="26"/>
          <w:lang w:eastAsia="ru-RU"/>
        </w:rPr>
        <w:lastRenderedPageBreak/>
        <w:t>е) обработка, утилизация, обезвреживание, размещение твердых коммунальных отходов;</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w:t>
      </w:r>
      <w:proofErr w:type="spellStart"/>
      <w:r w:rsidRPr="00D25386">
        <w:rPr>
          <w:rFonts w:ascii="Arial" w:eastAsia="Times New Roman" w:hAnsi="Arial" w:cs="Arial"/>
          <w:color w:val="000000"/>
          <w:sz w:val="26"/>
          <w:szCs w:val="26"/>
          <w:lang w:eastAsia="ru-RU"/>
        </w:rPr>
        <w:t>пп</w:t>
      </w:r>
      <w:proofErr w:type="spellEnd"/>
      <w:r w:rsidRPr="00D25386">
        <w:rPr>
          <w:rFonts w:ascii="Arial" w:eastAsia="Times New Roman" w:hAnsi="Arial" w:cs="Arial"/>
          <w:color w:val="000000"/>
          <w:sz w:val="26"/>
          <w:szCs w:val="26"/>
          <w:lang w:eastAsia="ru-RU"/>
        </w:rPr>
        <w:t>. "е" в ред. Федерального </w:t>
      </w:r>
      <w:hyperlink r:id="rId8" w:anchor="dst100483"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29.12.2014 N 458-ФЗ)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101632"/>
      <w:bookmarkEnd w:id="17"/>
      <w:r w:rsidRPr="00D25386">
        <w:rPr>
          <w:rFonts w:ascii="Arial" w:eastAsia="Times New Roman" w:hAnsi="Arial" w:cs="Arial"/>
          <w:color w:val="000000"/>
          <w:sz w:val="26"/>
          <w:szCs w:val="26"/>
          <w:lang w:eastAsia="ru-RU"/>
        </w:rPr>
        <w:t>ж) иные области в связи с решением вопросов местного значения муниципального района;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01633"/>
      <w:bookmarkEnd w:id="18"/>
      <w:r w:rsidRPr="00D25386">
        <w:rPr>
          <w:rFonts w:ascii="Arial" w:eastAsia="Times New Roman" w:hAnsi="Arial" w:cs="Arial"/>
          <w:color w:val="000000"/>
          <w:sz w:val="26"/>
          <w:szCs w:val="26"/>
          <w:lang w:eastAsia="ru-RU"/>
        </w:rPr>
        <w:t>2) границы населенных пунктов (в том числе границы образуемых населенных пунктов), расположенных на межселенных территориях;</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101634"/>
      <w:bookmarkEnd w:id="19"/>
      <w:r w:rsidRPr="00D25386">
        <w:rPr>
          <w:rFonts w:ascii="Arial" w:eastAsia="Times New Roman" w:hAnsi="Arial" w:cs="Arial"/>
          <w:color w:val="000000"/>
          <w:sz w:val="26"/>
          <w:szCs w:val="26"/>
          <w:lang w:eastAsia="ru-RU"/>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2300"/>
      <w:bookmarkEnd w:id="20"/>
      <w:r w:rsidRPr="00D25386">
        <w:rPr>
          <w:rFonts w:ascii="Arial" w:eastAsia="Times New Roman" w:hAnsi="Arial" w:cs="Arial"/>
          <w:color w:val="000000"/>
          <w:sz w:val="26"/>
          <w:szCs w:val="26"/>
          <w:lang w:eastAsia="ru-RU"/>
        </w:rPr>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proofErr w:type="gramStart"/>
      <w:r w:rsidRPr="00D25386">
        <w:rPr>
          <w:rFonts w:ascii="Arial" w:eastAsia="Times New Roman" w:hAnsi="Arial" w:cs="Arial"/>
          <w:color w:val="000000"/>
          <w:sz w:val="26"/>
          <w:szCs w:val="26"/>
          <w:lang w:eastAsia="ru-RU"/>
        </w:rPr>
        <w:t>Формы графического и текстового описания местоположения границ населенных пунктов, </w:t>
      </w:r>
      <w:hyperlink r:id="rId9" w:anchor="dst100145" w:history="1">
        <w:r w:rsidRPr="00D25386">
          <w:rPr>
            <w:rFonts w:ascii="Arial" w:eastAsia="Times New Roman" w:hAnsi="Arial" w:cs="Arial"/>
            <w:color w:val="666699"/>
            <w:sz w:val="26"/>
            <w:szCs w:val="26"/>
            <w:u w:val="single"/>
            <w:lang w:eastAsia="ru-RU"/>
          </w:rPr>
          <w:t>требования</w:t>
        </w:r>
      </w:hyperlink>
      <w:r w:rsidRPr="00D25386">
        <w:rPr>
          <w:rFonts w:ascii="Arial" w:eastAsia="Times New Roman" w:hAnsi="Arial" w:cs="Arial"/>
          <w:color w:val="000000"/>
          <w:sz w:val="26"/>
          <w:szCs w:val="26"/>
          <w:lang w:eastAsia="ru-RU"/>
        </w:rPr>
        <w:t>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D25386">
        <w:rPr>
          <w:rFonts w:ascii="Arial" w:eastAsia="Times New Roman" w:hAnsi="Arial" w:cs="Arial"/>
          <w:color w:val="000000"/>
          <w:sz w:val="26"/>
          <w:szCs w:val="26"/>
          <w:lang w:eastAsia="ru-RU"/>
        </w:rPr>
        <w:t xml:space="preserve"> с ним, предоставления сведений, содержащихся в Едином государственном реестре недвижимости.</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3.1 введена Федеральным </w:t>
      </w:r>
      <w:hyperlink r:id="rId10" w:anchor="dst100118"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31.12.2017 N 507-ФЗ)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101635"/>
      <w:bookmarkEnd w:id="21"/>
      <w:r w:rsidRPr="00D25386">
        <w:rPr>
          <w:rFonts w:ascii="Arial" w:eastAsia="Times New Roman" w:hAnsi="Arial" w:cs="Arial"/>
          <w:color w:val="000000"/>
          <w:sz w:val="26"/>
          <w:szCs w:val="26"/>
          <w:lang w:eastAsia="ru-RU"/>
        </w:rPr>
        <w:t>4. К схеме территориального планирования муниципального района прилагаются материалы по ее обоснованию в текстовой форме и в виде карт.</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101636"/>
      <w:bookmarkEnd w:id="22"/>
      <w:r w:rsidRPr="00D25386">
        <w:rPr>
          <w:rFonts w:ascii="Arial" w:eastAsia="Times New Roman" w:hAnsi="Arial" w:cs="Arial"/>
          <w:color w:val="000000"/>
          <w:sz w:val="26"/>
          <w:szCs w:val="26"/>
          <w:lang w:eastAsia="ru-RU"/>
        </w:rPr>
        <w:t>5. Материалы по обоснованию схемы территориального планирования муниципального района в текстовой форме содержат:</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01637"/>
      <w:bookmarkEnd w:id="23"/>
      <w:r w:rsidRPr="00D25386">
        <w:rPr>
          <w:rFonts w:ascii="Arial" w:eastAsia="Times New Roman" w:hAnsi="Arial" w:cs="Arial"/>
          <w:color w:val="000000"/>
          <w:sz w:val="26"/>
          <w:szCs w:val="26"/>
          <w:lang w:eastAsia="ru-RU"/>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101638"/>
      <w:bookmarkEnd w:id="24"/>
      <w:r w:rsidRPr="00D25386">
        <w:rPr>
          <w:rFonts w:ascii="Arial" w:eastAsia="Times New Roman" w:hAnsi="Arial" w:cs="Arial"/>
          <w:color w:val="000000"/>
          <w:sz w:val="26"/>
          <w:szCs w:val="26"/>
          <w:lang w:eastAsia="ru-RU"/>
        </w:rPr>
        <w:t xml:space="preserve">2) обоснование выбранного </w:t>
      </w:r>
      <w:proofErr w:type="gramStart"/>
      <w:r w:rsidRPr="00D25386">
        <w:rPr>
          <w:rFonts w:ascii="Arial" w:eastAsia="Times New Roman" w:hAnsi="Arial" w:cs="Arial"/>
          <w:color w:val="000000"/>
          <w:sz w:val="26"/>
          <w:szCs w:val="26"/>
          <w:lang w:eastAsia="ru-RU"/>
        </w:rPr>
        <w:t>варианта размещения объектов местного значения муниципального района</w:t>
      </w:r>
      <w:proofErr w:type="gramEnd"/>
      <w:r w:rsidRPr="00D25386">
        <w:rPr>
          <w:rFonts w:ascii="Arial" w:eastAsia="Times New Roman" w:hAnsi="Arial" w:cs="Arial"/>
          <w:color w:val="000000"/>
          <w:sz w:val="26"/>
          <w:szCs w:val="26"/>
          <w:lang w:eastAsia="ru-RU"/>
        </w:rPr>
        <w:t xml:space="preserve"> на основе анализа использования </w:t>
      </w:r>
      <w:r w:rsidRPr="00D25386">
        <w:rPr>
          <w:rFonts w:ascii="Arial" w:eastAsia="Times New Roman" w:hAnsi="Arial" w:cs="Arial"/>
          <w:color w:val="000000"/>
          <w:sz w:val="26"/>
          <w:szCs w:val="26"/>
          <w:lang w:eastAsia="ru-RU"/>
        </w:rPr>
        <w:lastRenderedPageBreak/>
        <w:t>соответствующей территории, возможных направлений ее развития и прогнозируемых ограничений ее использования;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101639"/>
      <w:bookmarkEnd w:id="25"/>
      <w:r w:rsidRPr="00D25386">
        <w:rPr>
          <w:rFonts w:ascii="Arial" w:eastAsia="Times New Roman" w:hAnsi="Arial" w:cs="Arial"/>
          <w:color w:val="000000"/>
          <w:sz w:val="26"/>
          <w:szCs w:val="26"/>
          <w:lang w:eastAsia="ru-RU"/>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2301"/>
      <w:bookmarkEnd w:id="26"/>
      <w:proofErr w:type="gramStart"/>
      <w:r w:rsidRPr="00D25386">
        <w:rPr>
          <w:rFonts w:ascii="Arial" w:eastAsia="Times New Roman" w:hAnsi="Arial" w:cs="Arial"/>
          <w:color w:val="000000"/>
          <w:sz w:val="26"/>
          <w:szCs w:val="26"/>
          <w:lang w:eastAsia="ru-RU"/>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D25386">
        <w:rPr>
          <w:rFonts w:ascii="Arial" w:eastAsia="Times New Roman" w:hAnsi="Arial" w:cs="Arial"/>
          <w:color w:val="000000"/>
          <w:sz w:val="26"/>
          <w:szCs w:val="26"/>
          <w:lang w:eastAsia="ru-RU"/>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Федерального </w:t>
      </w:r>
      <w:hyperlink r:id="rId11" w:anchor="dst100120"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31.12.2017 N 507-ФЗ)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101641"/>
      <w:bookmarkEnd w:id="27"/>
      <w:r w:rsidRPr="00D25386">
        <w:rPr>
          <w:rFonts w:ascii="Arial" w:eastAsia="Times New Roman" w:hAnsi="Arial" w:cs="Arial"/>
          <w:color w:val="000000"/>
          <w:sz w:val="26"/>
          <w:szCs w:val="26"/>
          <w:lang w:eastAsia="ru-RU"/>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101642"/>
      <w:bookmarkEnd w:id="28"/>
      <w:r w:rsidRPr="00D25386">
        <w:rPr>
          <w:rFonts w:ascii="Arial" w:eastAsia="Times New Roman" w:hAnsi="Arial" w:cs="Arial"/>
          <w:color w:val="000000"/>
          <w:sz w:val="26"/>
          <w:szCs w:val="26"/>
          <w:lang w:eastAsia="ru-RU"/>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101643"/>
      <w:bookmarkEnd w:id="29"/>
      <w:r w:rsidRPr="00D25386">
        <w:rPr>
          <w:rFonts w:ascii="Arial" w:eastAsia="Times New Roman" w:hAnsi="Arial" w:cs="Arial"/>
          <w:color w:val="000000"/>
          <w:sz w:val="26"/>
          <w:szCs w:val="26"/>
          <w:lang w:eastAsia="ru-RU"/>
        </w:rPr>
        <w:t>6. Материалы по обоснованию схемы территориального планирования муниципального района в виде карт отображают:</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101644"/>
      <w:bookmarkEnd w:id="30"/>
      <w:r w:rsidRPr="00D25386">
        <w:rPr>
          <w:rFonts w:ascii="Arial" w:eastAsia="Times New Roman" w:hAnsi="Arial" w:cs="Arial"/>
          <w:color w:val="000000"/>
          <w:sz w:val="26"/>
          <w:szCs w:val="26"/>
          <w:lang w:eastAsia="ru-RU"/>
        </w:rPr>
        <w:t>1) границы поселений, входящих в состав муниципального района;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 w:name="dst101645"/>
      <w:bookmarkEnd w:id="31"/>
      <w:r w:rsidRPr="00D25386">
        <w:rPr>
          <w:rFonts w:ascii="Arial" w:eastAsia="Times New Roman" w:hAnsi="Arial" w:cs="Arial"/>
          <w:color w:val="000000"/>
          <w:sz w:val="26"/>
          <w:szCs w:val="26"/>
          <w:lang w:eastAsia="ru-RU"/>
        </w:rPr>
        <w:t>2) границы населенных пунктов, входящих в состав муниципального района;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01646"/>
      <w:bookmarkEnd w:id="32"/>
      <w:r w:rsidRPr="00D25386">
        <w:rPr>
          <w:rFonts w:ascii="Arial" w:eastAsia="Times New Roman" w:hAnsi="Arial" w:cs="Arial"/>
          <w:color w:val="000000"/>
          <w:sz w:val="26"/>
          <w:szCs w:val="26"/>
          <w:lang w:eastAsia="ru-RU"/>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 w:name="dst2302"/>
      <w:bookmarkEnd w:id="33"/>
      <w:r w:rsidRPr="00D25386">
        <w:rPr>
          <w:rFonts w:ascii="Arial" w:eastAsia="Times New Roman" w:hAnsi="Arial" w:cs="Arial"/>
          <w:color w:val="000000"/>
          <w:sz w:val="26"/>
          <w:szCs w:val="26"/>
          <w:lang w:eastAsia="ru-RU"/>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Федерального </w:t>
      </w:r>
      <w:hyperlink r:id="rId12" w:anchor="dst100121"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31.12.2017 N 507-ФЗ)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 w:name="dst101648"/>
      <w:bookmarkEnd w:id="34"/>
      <w:r w:rsidRPr="00D25386">
        <w:rPr>
          <w:rFonts w:ascii="Arial" w:eastAsia="Times New Roman" w:hAnsi="Arial" w:cs="Arial"/>
          <w:color w:val="000000"/>
          <w:sz w:val="26"/>
          <w:szCs w:val="26"/>
          <w:lang w:eastAsia="ru-RU"/>
        </w:rPr>
        <w:lastRenderedPageBreak/>
        <w:t>б) особые экономические зоны;</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 w:name="dst101649"/>
      <w:bookmarkEnd w:id="35"/>
      <w:r w:rsidRPr="00D25386">
        <w:rPr>
          <w:rFonts w:ascii="Arial" w:eastAsia="Times New Roman" w:hAnsi="Arial" w:cs="Arial"/>
          <w:color w:val="000000"/>
          <w:sz w:val="26"/>
          <w:szCs w:val="26"/>
          <w:lang w:eastAsia="ru-RU"/>
        </w:rPr>
        <w:t>в) особо охраняемые природные территории федерального, регионального, местного значения;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 w:name="dst101650"/>
      <w:bookmarkEnd w:id="36"/>
      <w:r w:rsidRPr="00D25386">
        <w:rPr>
          <w:rFonts w:ascii="Arial" w:eastAsia="Times New Roman" w:hAnsi="Arial" w:cs="Arial"/>
          <w:color w:val="000000"/>
          <w:sz w:val="26"/>
          <w:szCs w:val="26"/>
          <w:lang w:eastAsia="ru-RU"/>
        </w:rPr>
        <w:t>г) территории объектов культурного наследия;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 w:name="dst101651"/>
      <w:bookmarkEnd w:id="37"/>
      <w:r w:rsidRPr="00D25386">
        <w:rPr>
          <w:rFonts w:ascii="Arial" w:eastAsia="Times New Roman" w:hAnsi="Arial" w:cs="Arial"/>
          <w:color w:val="000000"/>
          <w:sz w:val="26"/>
          <w:szCs w:val="26"/>
          <w:lang w:eastAsia="ru-RU"/>
        </w:rPr>
        <w:t>д) зоны с особыми условиями использования территорий;</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 w:name="dst101652"/>
      <w:bookmarkEnd w:id="38"/>
      <w:r w:rsidRPr="00D25386">
        <w:rPr>
          <w:rFonts w:ascii="Arial" w:eastAsia="Times New Roman" w:hAnsi="Arial" w:cs="Arial"/>
          <w:color w:val="000000"/>
          <w:sz w:val="26"/>
          <w:szCs w:val="26"/>
          <w:lang w:eastAsia="ru-RU"/>
        </w:rPr>
        <w:t>е) территории, подверженные риску возникновения чрезвычайных ситуаций природного и техногенного характера;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 w:name="dst101653"/>
      <w:bookmarkEnd w:id="39"/>
      <w:r w:rsidRPr="00D25386">
        <w:rPr>
          <w:rFonts w:ascii="Arial" w:eastAsia="Times New Roman" w:hAnsi="Arial" w:cs="Arial"/>
          <w:color w:val="000000"/>
          <w:sz w:val="26"/>
          <w:szCs w:val="26"/>
          <w:lang w:eastAsia="ru-RU"/>
        </w:rPr>
        <w:t>ж) иные объекты, иные территории и (или) зоны;</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 w:name="dst3030"/>
      <w:bookmarkEnd w:id="40"/>
      <w:r w:rsidRPr="00D25386">
        <w:rPr>
          <w:rFonts w:ascii="Arial" w:eastAsia="Times New Roman" w:hAnsi="Arial" w:cs="Arial"/>
          <w:color w:val="000000"/>
          <w:sz w:val="26"/>
          <w:szCs w:val="26"/>
          <w:lang w:eastAsia="ru-RU"/>
        </w:rPr>
        <w:t>4) границы лесничеств.</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 xml:space="preserve">(п. 4 </w:t>
      </w:r>
      <w:proofErr w:type="gramStart"/>
      <w:r w:rsidRPr="00D25386">
        <w:rPr>
          <w:rFonts w:ascii="Arial" w:eastAsia="Times New Roman" w:hAnsi="Arial" w:cs="Arial"/>
          <w:color w:val="000000"/>
          <w:sz w:val="26"/>
          <w:szCs w:val="26"/>
          <w:lang w:eastAsia="ru-RU"/>
        </w:rPr>
        <w:t>введен</w:t>
      </w:r>
      <w:proofErr w:type="gramEnd"/>
      <w:r w:rsidRPr="00D25386">
        <w:rPr>
          <w:rFonts w:ascii="Arial" w:eastAsia="Times New Roman" w:hAnsi="Arial" w:cs="Arial"/>
          <w:color w:val="000000"/>
          <w:sz w:val="26"/>
          <w:szCs w:val="26"/>
          <w:lang w:eastAsia="ru-RU"/>
        </w:rPr>
        <w:t xml:space="preserve"> Федеральным </w:t>
      </w:r>
      <w:hyperlink r:id="rId13" w:anchor="dst100095"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29.07.2017 N 280-ФЗ; в ред. Федерального </w:t>
      </w:r>
      <w:hyperlink r:id="rId14" w:anchor="dst100237"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27.12.2018 N 538-ФЗ)</w:t>
      </w:r>
    </w:p>
    <w:p w:rsidR="002349D5" w:rsidRDefault="002349D5"/>
    <w:p w:rsidR="00D25386" w:rsidRDefault="00D25386"/>
    <w:p w:rsidR="00D25386" w:rsidRDefault="00D25386"/>
    <w:p w:rsidR="00D25386" w:rsidRDefault="00D25386"/>
    <w:p w:rsidR="00D25386" w:rsidRDefault="00D25386"/>
    <w:p w:rsidR="00D25386" w:rsidRDefault="00D25386"/>
    <w:p w:rsidR="00D25386" w:rsidRDefault="00D25386"/>
    <w:p w:rsidR="00D25386" w:rsidRDefault="00D25386"/>
    <w:p w:rsidR="00D25386" w:rsidRDefault="00D25386"/>
    <w:p w:rsidR="00D25386" w:rsidRDefault="00D25386"/>
    <w:p w:rsidR="00D25386" w:rsidRPr="00D25386" w:rsidRDefault="00D25386" w:rsidP="00D25386">
      <w:pPr>
        <w:spacing w:after="0" w:line="240" w:lineRule="auto"/>
        <w:rPr>
          <w:rFonts w:ascii="Times New Roman" w:eastAsia="Times New Roman" w:hAnsi="Times New Roman" w:cs="Times New Roman"/>
          <w:sz w:val="24"/>
          <w:szCs w:val="24"/>
          <w:lang w:eastAsia="ru-RU"/>
        </w:rPr>
      </w:pPr>
      <w:hyperlink r:id="rId15" w:history="1">
        <w:r w:rsidRPr="00D25386">
          <w:rPr>
            <w:rFonts w:ascii="Arial" w:eastAsia="Times New Roman" w:hAnsi="Arial" w:cs="Arial"/>
            <w:b/>
            <w:bCs/>
            <w:color w:val="666699"/>
            <w:sz w:val="26"/>
            <w:szCs w:val="26"/>
            <w:u w:val="single"/>
            <w:shd w:val="clear" w:color="auto" w:fill="FFFFFF"/>
            <w:lang w:eastAsia="ru-RU"/>
          </w:rPr>
          <w:t>"Градостроительный кодекс Российской Федерации" от 29.12.2004 N 190-ФЗ (ред. от 24.04.2020)</w:t>
        </w:r>
      </w:hyperlink>
    </w:p>
    <w:p w:rsidR="00D25386" w:rsidRPr="00D25386" w:rsidRDefault="00D25386" w:rsidP="00D25386">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41" w:name="dst101674"/>
      <w:bookmarkEnd w:id="41"/>
      <w:proofErr w:type="spellStart"/>
      <w:r w:rsidRPr="00D25386">
        <w:rPr>
          <w:rFonts w:ascii="Arial" w:eastAsia="Times New Roman" w:hAnsi="Arial" w:cs="Arial"/>
          <w:b/>
          <w:bCs/>
          <w:color w:val="000000"/>
          <w:kern w:val="36"/>
          <w:sz w:val="26"/>
          <w:szCs w:val="26"/>
          <w:lang w:eastAsia="ru-RU"/>
        </w:rPr>
        <w:t>ГрК</w:t>
      </w:r>
      <w:proofErr w:type="spellEnd"/>
      <w:r w:rsidRPr="00D25386">
        <w:rPr>
          <w:rFonts w:ascii="Arial" w:eastAsia="Times New Roman" w:hAnsi="Arial" w:cs="Arial"/>
          <w:b/>
          <w:bCs/>
          <w:color w:val="000000"/>
          <w:kern w:val="36"/>
          <w:sz w:val="26"/>
          <w:szCs w:val="26"/>
          <w:lang w:eastAsia="ru-RU"/>
        </w:rPr>
        <w:t xml:space="preserve"> РФ Статья 23. Содержание генерального плана поселения и генерального плана городского округа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Федерального </w:t>
      </w:r>
      <w:hyperlink r:id="rId16" w:anchor="dst100213"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20.03.2011 N 41-ФЗ)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 </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 w:name="dst101675"/>
      <w:bookmarkEnd w:id="42"/>
      <w:r w:rsidRPr="00D25386">
        <w:rPr>
          <w:rFonts w:ascii="Arial" w:eastAsia="Times New Roman" w:hAnsi="Arial" w:cs="Arial"/>
          <w:color w:val="000000"/>
          <w:sz w:val="26"/>
          <w:szCs w:val="26"/>
          <w:lang w:eastAsia="ru-RU"/>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 w:name="dst101676"/>
      <w:bookmarkEnd w:id="43"/>
      <w:r w:rsidRPr="00D25386">
        <w:rPr>
          <w:rFonts w:ascii="Arial" w:eastAsia="Times New Roman" w:hAnsi="Arial" w:cs="Arial"/>
          <w:color w:val="000000"/>
          <w:sz w:val="26"/>
          <w:szCs w:val="26"/>
          <w:lang w:eastAsia="ru-RU"/>
        </w:rP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w:t>
      </w:r>
      <w:r w:rsidRPr="00D25386">
        <w:rPr>
          <w:rFonts w:ascii="Arial" w:eastAsia="Times New Roman" w:hAnsi="Arial" w:cs="Arial"/>
          <w:color w:val="000000"/>
          <w:sz w:val="26"/>
          <w:szCs w:val="26"/>
          <w:lang w:eastAsia="ru-RU"/>
        </w:rPr>
        <w:lastRenderedPageBreak/>
        <w:t>отдельным населенным пунктам, входящим в состав поселения, городского округа.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 w:name="dst101677"/>
      <w:bookmarkEnd w:id="44"/>
      <w:r w:rsidRPr="00D25386">
        <w:rPr>
          <w:rFonts w:ascii="Arial" w:eastAsia="Times New Roman" w:hAnsi="Arial" w:cs="Arial"/>
          <w:color w:val="000000"/>
          <w:sz w:val="26"/>
          <w:szCs w:val="26"/>
          <w:lang w:eastAsia="ru-RU"/>
        </w:rPr>
        <w:t>3. Генеральный план содержит:</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 w:name="dst101678"/>
      <w:bookmarkEnd w:id="45"/>
      <w:r w:rsidRPr="00D25386">
        <w:rPr>
          <w:rFonts w:ascii="Arial" w:eastAsia="Times New Roman" w:hAnsi="Arial" w:cs="Arial"/>
          <w:color w:val="000000"/>
          <w:sz w:val="26"/>
          <w:szCs w:val="26"/>
          <w:lang w:eastAsia="ru-RU"/>
        </w:rPr>
        <w:t>1) положение о территориальном планировании;</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6" w:name="dst101679"/>
      <w:bookmarkEnd w:id="46"/>
      <w:r w:rsidRPr="00D25386">
        <w:rPr>
          <w:rFonts w:ascii="Arial" w:eastAsia="Times New Roman" w:hAnsi="Arial" w:cs="Arial"/>
          <w:color w:val="000000"/>
          <w:sz w:val="26"/>
          <w:szCs w:val="26"/>
          <w:lang w:eastAsia="ru-RU"/>
        </w:rPr>
        <w:t>2) карту планируемого размещения объектов местного значения поселения или городского округа;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 w:name="dst101680"/>
      <w:bookmarkEnd w:id="47"/>
      <w:r w:rsidRPr="00D25386">
        <w:rPr>
          <w:rFonts w:ascii="Arial" w:eastAsia="Times New Roman" w:hAnsi="Arial" w:cs="Arial"/>
          <w:color w:val="000000"/>
          <w:sz w:val="26"/>
          <w:szCs w:val="26"/>
          <w:lang w:eastAsia="ru-RU"/>
        </w:rPr>
        <w:t>3) карту границ населенных пунктов (в том числе границ образуемых населенных пунктов), входящих в состав поселения или городского округа;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8" w:name="dst101681"/>
      <w:bookmarkEnd w:id="48"/>
      <w:r w:rsidRPr="00D25386">
        <w:rPr>
          <w:rFonts w:ascii="Arial" w:eastAsia="Times New Roman" w:hAnsi="Arial" w:cs="Arial"/>
          <w:color w:val="000000"/>
          <w:sz w:val="26"/>
          <w:szCs w:val="26"/>
          <w:lang w:eastAsia="ru-RU"/>
        </w:rPr>
        <w:t>4) карту функциональных зон поселения или городского округа.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 w:name="dst101682"/>
      <w:bookmarkEnd w:id="49"/>
      <w:r w:rsidRPr="00D25386">
        <w:rPr>
          <w:rFonts w:ascii="Arial" w:eastAsia="Times New Roman" w:hAnsi="Arial" w:cs="Arial"/>
          <w:color w:val="000000"/>
          <w:sz w:val="26"/>
          <w:szCs w:val="26"/>
          <w:lang w:eastAsia="ru-RU"/>
        </w:rPr>
        <w:t>4. Положение о территориальном планировании, содержащееся в генеральном плане, включает в себя: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 w:name="dst101683"/>
      <w:bookmarkEnd w:id="50"/>
      <w:proofErr w:type="gramStart"/>
      <w:r w:rsidRPr="00D25386">
        <w:rPr>
          <w:rFonts w:ascii="Arial" w:eastAsia="Times New Roman" w:hAnsi="Arial" w:cs="Arial"/>
          <w:color w:val="000000"/>
          <w:sz w:val="26"/>
          <w:szCs w:val="26"/>
          <w:lang w:eastAsia="ru-RU"/>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 w:name="dst101684"/>
      <w:bookmarkEnd w:id="51"/>
      <w:r w:rsidRPr="00D25386">
        <w:rPr>
          <w:rFonts w:ascii="Arial" w:eastAsia="Times New Roman" w:hAnsi="Arial" w:cs="Arial"/>
          <w:color w:val="000000"/>
          <w:sz w:val="26"/>
          <w:szCs w:val="26"/>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 w:name="dst101685"/>
      <w:bookmarkEnd w:id="52"/>
      <w:r w:rsidRPr="00D25386">
        <w:rPr>
          <w:rFonts w:ascii="Arial" w:eastAsia="Times New Roman" w:hAnsi="Arial" w:cs="Arial"/>
          <w:color w:val="000000"/>
          <w:sz w:val="26"/>
          <w:szCs w:val="26"/>
          <w:lang w:eastAsia="ru-RU"/>
        </w:rPr>
        <w:t>5. На указанных в </w:t>
      </w:r>
      <w:hyperlink r:id="rId17" w:anchor="dst101679" w:history="1">
        <w:r w:rsidRPr="00D25386">
          <w:rPr>
            <w:rFonts w:ascii="Arial" w:eastAsia="Times New Roman" w:hAnsi="Arial" w:cs="Arial"/>
            <w:color w:val="666699"/>
            <w:sz w:val="26"/>
            <w:szCs w:val="26"/>
            <w:u w:val="single"/>
            <w:lang w:eastAsia="ru-RU"/>
          </w:rPr>
          <w:t>пунктах 2</w:t>
        </w:r>
      </w:hyperlink>
      <w:r w:rsidRPr="00D25386">
        <w:rPr>
          <w:rFonts w:ascii="Arial" w:eastAsia="Times New Roman" w:hAnsi="Arial" w:cs="Arial"/>
          <w:color w:val="000000"/>
          <w:sz w:val="26"/>
          <w:szCs w:val="26"/>
          <w:lang w:eastAsia="ru-RU"/>
        </w:rPr>
        <w:t> - </w:t>
      </w:r>
      <w:hyperlink r:id="rId18" w:anchor="dst101681" w:history="1">
        <w:r w:rsidRPr="00D25386">
          <w:rPr>
            <w:rFonts w:ascii="Arial" w:eastAsia="Times New Roman" w:hAnsi="Arial" w:cs="Arial"/>
            <w:color w:val="666699"/>
            <w:sz w:val="26"/>
            <w:szCs w:val="26"/>
            <w:u w:val="single"/>
            <w:lang w:eastAsia="ru-RU"/>
          </w:rPr>
          <w:t>4 части 3</w:t>
        </w:r>
      </w:hyperlink>
      <w:r w:rsidRPr="00D25386">
        <w:rPr>
          <w:rFonts w:ascii="Arial" w:eastAsia="Times New Roman" w:hAnsi="Arial" w:cs="Arial"/>
          <w:color w:val="000000"/>
          <w:sz w:val="26"/>
          <w:szCs w:val="26"/>
          <w:lang w:eastAsia="ru-RU"/>
        </w:rPr>
        <w:t> настоящей статьи картах соответственно отображаются: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3" w:name="dst101686"/>
      <w:bookmarkEnd w:id="53"/>
      <w:r w:rsidRPr="00D25386">
        <w:rPr>
          <w:rFonts w:ascii="Arial" w:eastAsia="Times New Roman" w:hAnsi="Arial" w:cs="Arial"/>
          <w:color w:val="000000"/>
          <w:sz w:val="26"/>
          <w:szCs w:val="26"/>
          <w:lang w:eastAsia="ru-RU"/>
        </w:rPr>
        <w:t>1) планируемые для размещения объекты местного значения поселения, городского округа, относящиеся к следующим областям:</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4" w:name="dst101687"/>
      <w:bookmarkEnd w:id="54"/>
      <w:r w:rsidRPr="00D25386">
        <w:rPr>
          <w:rFonts w:ascii="Arial" w:eastAsia="Times New Roman" w:hAnsi="Arial" w:cs="Arial"/>
          <w:color w:val="000000"/>
          <w:sz w:val="26"/>
          <w:szCs w:val="26"/>
          <w:lang w:eastAsia="ru-RU"/>
        </w:rPr>
        <w:t>а) электро-, тепл</w:t>
      </w:r>
      <w:proofErr w:type="gramStart"/>
      <w:r w:rsidRPr="00D25386">
        <w:rPr>
          <w:rFonts w:ascii="Arial" w:eastAsia="Times New Roman" w:hAnsi="Arial" w:cs="Arial"/>
          <w:color w:val="000000"/>
          <w:sz w:val="26"/>
          <w:szCs w:val="26"/>
          <w:lang w:eastAsia="ru-RU"/>
        </w:rPr>
        <w:t>о-</w:t>
      </w:r>
      <w:proofErr w:type="gramEnd"/>
      <w:r w:rsidRPr="00D25386">
        <w:rPr>
          <w:rFonts w:ascii="Arial" w:eastAsia="Times New Roman" w:hAnsi="Arial" w:cs="Arial"/>
          <w:color w:val="000000"/>
          <w:sz w:val="26"/>
          <w:szCs w:val="26"/>
          <w:lang w:eastAsia="ru-RU"/>
        </w:rPr>
        <w:t>, газо- и водоснабжение населения, водоотведение;</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 w:name="dst101688"/>
      <w:bookmarkEnd w:id="55"/>
      <w:r w:rsidRPr="00D25386">
        <w:rPr>
          <w:rFonts w:ascii="Arial" w:eastAsia="Times New Roman" w:hAnsi="Arial" w:cs="Arial"/>
          <w:color w:val="000000"/>
          <w:sz w:val="26"/>
          <w:szCs w:val="26"/>
          <w:lang w:eastAsia="ru-RU"/>
        </w:rPr>
        <w:t>б) автомобильные дороги местного значения;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 w:name="dst1271"/>
      <w:bookmarkEnd w:id="56"/>
      <w:r w:rsidRPr="00D25386">
        <w:rPr>
          <w:rFonts w:ascii="Arial" w:eastAsia="Times New Roman" w:hAnsi="Arial" w:cs="Arial"/>
          <w:color w:val="000000"/>
          <w:sz w:val="26"/>
          <w:szCs w:val="26"/>
          <w:lang w:eastAsia="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Федерального </w:t>
      </w:r>
      <w:hyperlink r:id="rId19" w:anchor="dst100485"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29.12.2014 N 458-ФЗ)</w:t>
      </w:r>
    </w:p>
    <w:p w:rsidR="00D25386" w:rsidRPr="00D25386" w:rsidRDefault="00D25386" w:rsidP="00D25386">
      <w:pPr>
        <w:shd w:val="clear" w:color="auto" w:fill="FFFFFF"/>
        <w:spacing w:after="0" w:line="394"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(см. те</w:t>
      </w:r>
      <w:proofErr w:type="gramStart"/>
      <w:r w:rsidRPr="00D25386">
        <w:rPr>
          <w:rFonts w:ascii="Arial" w:eastAsia="Times New Roman" w:hAnsi="Arial" w:cs="Arial"/>
          <w:color w:val="000000"/>
          <w:sz w:val="26"/>
          <w:szCs w:val="26"/>
          <w:lang w:eastAsia="ru-RU"/>
        </w:rPr>
        <w:t>кст в пр</w:t>
      </w:r>
      <w:proofErr w:type="gramEnd"/>
      <w:r w:rsidRPr="00D25386">
        <w:rPr>
          <w:rFonts w:ascii="Arial" w:eastAsia="Times New Roman" w:hAnsi="Arial" w:cs="Arial"/>
          <w:color w:val="000000"/>
          <w:sz w:val="26"/>
          <w:szCs w:val="26"/>
          <w:lang w:eastAsia="ru-RU"/>
        </w:rPr>
        <w:t>едыдущей редакции)</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 w:name="dst101690"/>
      <w:bookmarkEnd w:id="57"/>
      <w:r w:rsidRPr="00D25386">
        <w:rPr>
          <w:rFonts w:ascii="Arial" w:eastAsia="Times New Roman" w:hAnsi="Arial" w:cs="Arial"/>
          <w:color w:val="000000"/>
          <w:sz w:val="26"/>
          <w:szCs w:val="26"/>
          <w:lang w:eastAsia="ru-RU"/>
        </w:rPr>
        <w:t>г) иные области в связи с решением вопросов местного значения поселения, городского округа;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 w:name="dst101691"/>
      <w:bookmarkEnd w:id="58"/>
      <w:r w:rsidRPr="00D25386">
        <w:rPr>
          <w:rFonts w:ascii="Arial" w:eastAsia="Times New Roman" w:hAnsi="Arial" w:cs="Arial"/>
          <w:color w:val="000000"/>
          <w:sz w:val="26"/>
          <w:szCs w:val="26"/>
          <w:lang w:eastAsia="ru-RU"/>
        </w:rPr>
        <w:t>2) границы населенных пунктов (в том числе границы образуемых населенных пунктов), входящих в состав поселения или городского округа;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9" w:name="dst101692"/>
      <w:bookmarkEnd w:id="59"/>
      <w:r w:rsidRPr="00D25386">
        <w:rPr>
          <w:rFonts w:ascii="Arial" w:eastAsia="Times New Roman" w:hAnsi="Arial" w:cs="Arial"/>
          <w:color w:val="000000"/>
          <w:sz w:val="26"/>
          <w:szCs w:val="26"/>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0" w:name="dst2304"/>
      <w:bookmarkEnd w:id="60"/>
      <w:r w:rsidRPr="00D25386">
        <w:rPr>
          <w:rFonts w:ascii="Arial" w:eastAsia="Times New Roman" w:hAnsi="Arial" w:cs="Arial"/>
          <w:color w:val="000000"/>
          <w:sz w:val="26"/>
          <w:szCs w:val="26"/>
          <w:lang w:eastAsia="ru-RU"/>
        </w:rPr>
        <w:t xml:space="preserve">5.1. Обязательным приложением к генеральному плану являются сведения о границах населенных пунктов (в том числе границах </w:t>
      </w:r>
      <w:r w:rsidRPr="00D25386">
        <w:rPr>
          <w:rFonts w:ascii="Arial" w:eastAsia="Times New Roman" w:hAnsi="Arial" w:cs="Arial"/>
          <w:color w:val="000000"/>
          <w:sz w:val="26"/>
          <w:szCs w:val="26"/>
          <w:lang w:eastAsia="ru-RU"/>
        </w:rPr>
        <w:lastRenderedPageBreak/>
        <w:t>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D25386">
        <w:rPr>
          <w:rFonts w:ascii="Arial" w:eastAsia="Times New Roman" w:hAnsi="Arial" w:cs="Arial"/>
          <w:color w:val="000000"/>
          <w:sz w:val="26"/>
          <w:szCs w:val="26"/>
          <w:lang w:eastAsia="ru-RU"/>
        </w:rPr>
        <w:t>Формы графического и текстового описания местоположения границ населенных пунктов, </w:t>
      </w:r>
      <w:hyperlink r:id="rId20" w:anchor="dst100145" w:history="1">
        <w:r w:rsidRPr="00D25386">
          <w:rPr>
            <w:rFonts w:ascii="Arial" w:eastAsia="Times New Roman" w:hAnsi="Arial" w:cs="Arial"/>
            <w:color w:val="666699"/>
            <w:sz w:val="26"/>
            <w:szCs w:val="26"/>
            <w:u w:val="single"/>
            <w:lang w:eastAsia="ru-RU"/>
          </w:rPr>
          <w:t>требования</w:t>
        </w:r>
      </w:hyperlink>
      <w:r w:rsidRPr="00D25386">
        <w:rPr>
          <w:rFonts w:ascii="Arial" w:eastAsia="Times New Roman" w:hAnsi="Arial" w:cs="Arial"/>
          <w:color w:val="000000"/>
          <w:sz w:val="26"/>
          <w:szCs w:val="26"/>
          <w:lang w:eastAsia="ru-RU"/>
        </w:rPr>
        <w:t>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D25386">
        <w:rPr>
          <w:rFonts w:ascii="Arial" w:eastAsia="Times New Roman" w:hAnsi="Arial" w:cs="Arial"/>
          <w:color w:val="000000"/>
          <w:sz w:val="26"/>
          <w:szCs w:val="26"/>
          <w:lang w:eastAsia="ru-RU"/>
        </w:rPr>
        <w:t xml:space="preserve"> с ним, предоставления сведений, содержащихся в Едином государственном реестре недвижимости.</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5.1 введена Федеральным </w:t>
      </w:r>
      <w:hyperlink r:id="rId21" w:anchor="dst100124"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31.12.2017 N 507-ФЗ)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1" w:name="dst101693"/>
      <w:bookmarkEnd w:id="61"/>
      <w:r w:rsidRPr="00D25386">
        <w:rPr>
          <w:rFonts w:ascii="Arial" w:eastAsia="Times New Roman" w:hAnsi="Arial" w:cs="Arial"/>
          <w:color w:val="000000"/>
          <w:sz w:val="26"/>
          <w:szCs w:val="26"/>
          <w:lang w:eastAsia="ru-RU"/>
        </w:rPr>
        <w:t>6. К генеральному плану прилагаются материалы по его обоснованию в текстовой форме и в виде карт.</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2" w:name="dst101694"/>
      <w:bookmarkEnd w:id="62"/>
      <w:r w:rsidRPr="00D25386">
        <w:rPr>
          <w:rFonts w:ascii="Arial" w:eastAsia="Times New Roman" w:hAnsi="Arial" w:cs="Arial"/>
          <w:color w:val="000000"/>
          <w:sz w:val="26"/>
          <w:szCs w:val="26"/>
          <w:lang w:eastAsia="ru-RU"/>
        </w:rPr>
        <w:t>7. Материалы по обоснованию генерального плана в текстовой форме содержат:</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3" w:name="dst101695"/>
      <w:bookmarkEnd w:id="63"/>
      <w:r w:rsidRPr="00D25386">
        <w:rPr>
          <w:rFonts w:ascii="Arial" w:eastAsia="Times New Roman" w:hAnsi="Arial" w:cs="Arial"/>
          <w:color w:val="000000"/>
          <w:sz w:val="26"/>
          <w:szCs w:val="26"/>
          <w:lang w:eastAsia="ru-RU"/>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4" w:name="dst2897"/>
      <w:bookmarkEnd w:id="64"/>
      <w:r w:rsidRPr="00D25386">
        <w:rPr>
          <w:rFonts w:ascii="Arial" w:eastAsia="Times New Roman" w:hAnsi="Arial" w:cs="Arial"/>
          <w:color w:val="000000"/>
          <w:sz w:val="26"/>
          <w:szCs w:val="26"/>
          <w:lang w:eastAsia="ru-RU"/>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w:t>
      </w:r>
      <w:proofErr w:type="gramStart"/>
      <w:r w:rsidRPr="00D25386">
        <w:rPr>
          <w:rFonts w:ascii="Arial" w:eastAsia="Times New Roman" w:hAnsi="Arial" w:cs="Arial"/>
          <w:color w:val="000000"/>
          <w:sz w:val="26"/>
          <w:szCs w:val="26"/>
          <w:lang w:eastAsia="ru-RU"/>
        </w:rPr>
        <w:t>определяемых</w:t>
      </w:r>
      <w:proofErr w:type="gramEnd"/>
      <w:r w:rsidRPr="00D25386">
        <w:rPr>
          <w:rFonts w:ascii="Arial" w:eastAsia="Times New Roman" w:hAnsi="Arial" w:cs="Arial"/>
          <w:color w:val="000000"/>
          <w:sz w:val="26"/>
          <w:szCs w:val="26"/>
          <w:lang w:eastAsia="ru-RU"/>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w:t>
      </w:r>
      <w:proofErr w:type="gramStart"/>
      <w:r w:rsidRPr="00D25386">
        <w:rPr>
          <w:rFonts w:ascii="Arial" w:eastAsia="Times New Roman" w:hAnsi="Arial" w:cs="Arial"/>
          <w:color w:val="000000"/>
          <w:sz w:val="26"/>
          <w:szCs w:val="26"/>
          <w:lang w:eastAsia="ru-RU"/>
        </w:rPr>
        <w:t>содержащихся в государственных информационных системах обеспечения градостроительной деятельности;</w:t>
      </w:r>
      <w:proofErr w:type="gramEnd"/>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Федеральных законов от 03.07.2016 </w:t>
      </w:r>
      <w:hyperlink r:id="rId22" w:anchor="dst100037" w:history="1">
        <w:r w:rsidRPr="00D25386">
          <w:rPr>
            <w:rFonts w:ascii="Arial" w:eastAsia="Times New Roman" w:hAnsi="Arial" w:cs="Arial"/>
            <w:color w:val="666699"/>
            <w:sz w:val="26"/>
            <w:szCs w:val="26"/>
            <w:u w:val="single"/>
            <w:lang w:eastAsia="ru-RU"/>
          </w:rPr>
          <w:t>N 373-ФЗ</w:t>
        </w:r>
      </w:hyperlink>
      <w:r w:rsidRPr="00D25386">
        <w:rPr>
          <w:rFonts w:ascii="Arial" w:eastAsia="Times New Roman" w:hAnsi="Arial" w:cs="Arial"/>
          <w:color w:val="000000"/>
          <w:sz w:val="26"/>
          <w:szCs w:val="26"/>
          <w:lang w:eastAsia="ru-RU"/>
        </w:rPr>
        <w:t>, от 03.08.2018 </w:t>
      </w:r>
      <w:hyperlink r:id="rId23" w:anchor="dst100031" w:history="1">
        <w:r w:rsidRPr="00D25386">
          <w:rPr>
            <w:rFonts w:ascii="Arial" w:eastAsia="Times New Roman" w:hAnsi="Arial" w:cs="Arial"/>
            <w:color w:val="666699"/>
            <w:sz w:val="26"/>
            <w:szCs w:val="26"/>
            <w:u w:val="single"/>
            <w:lang w:eastAsia="ru-RU"/>
          </w:rPr>
          <w:t>N 342-ФЗ</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5" w:name="dst101697"/>
      <w:bookmarkEnd w:id="65"/>
      <w:r w:rsidRPr="00D25386">
        <w:rPr>
          <w:rFonts w:ascii="Arial" w:eastAsia="Times New Roman" w:hAnsi="Arial" w:cs="Arial"/>
          <w:color w:val="000000"/>
          <w:sz w:val="26"/>
          <w:szCs w:val="26"/>
          <w:lang w:eastAsia="ru-RU"/>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6" w:name="dst2305"/>
      <w:bookmarkEnd w:id="66"/>
      <w:proofErr w:type="gramStart"/>
      <w:r w:rsidRPr="00D25386">
        <w:rPr>
          <w:rFonts w:ascii="Arial" w:eastAsia="Times New Roman" w:hAnsi="Arial" w:cs="Arial"/>
          <w:color w:val="000000"/>
          <w:sz w:val="26"/>
          <w:szCs w:val="26"/>
          <w:lang w:eastAsia="ru-RU"/>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w:t>
      </w:r>
      <w:r w:rsidRPr="00D25386">
        <w:rPr>
          <w:rFonts w:ascii="Arial" w:eastAsia="Times New Roman" w:hAnsi="Arial" w:cs="Arial"/>
          <w:color w:val="000000"/>
          <w:sz w:val="26"/>
          <w:szCs w:val="26"/>
          <w:lang w:eastAsia="ru-RU"/>
        </w:rPr>
        <w:lastRenderedPageBreak/>
        <w:t>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D25386">
        <w:rPr>
          <w:rFonts w:ascii="Arial" w:eastAsia="Times New Roman" w:hAnsi="Arial" w:cs="Arial"/>
          <w:color w:val="000000"/>
          <w:sz w:val="26"/>
          <w:szCs w:val="26"/>
          <w:lang w:eastAsia="ru-RU"/>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Федерального </w:t>
      </w:r>
      <w:hyperlink r:id="rId24" w:anchor="dst100126"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31.12.2017 N 507-ФЗ)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7" w:name="dst101699"/>
      <w:bookmarkEnd w:id="67"/>
      <w:proofErr w:type="gramStart"/>
      <w:r w:rsidRPr="00D25386">
        <w:rPr>
          <w:rFonts w:ascii="Arial" w:eastAsia="Times New Roman" w:hAnsi="Arial" w:cs="Arial"/>
          <w:color w:val="000000"/>
          <w:sz w:val="26"/>
          <w:szCs w:val="26"/>
          <w:lang w:eastAsia="ru-RU"/>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D25386">
        <w:rPr>
          <w:rFonts w:ascii="Arial" w:eastAsia="Times New Roman" w:hAnsi="Arial" w:cs="Arial"/>
          <w:color w:val="000000"/>
          <w:sz w:val="26"/>
          <w:szCs w:val="26"/>
          <w:lang w:eastAsia="ru-RU"/>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8" w:name="dst101700"/>
      <w:bookmarkEnd w:id="68"/>
      <w:r w:rsidRPr="00D25386">
        <w:rPr>
          <w:rFonts w:ascii="Arial" w:eastAsia="Times New Roman" w:hAnsi="Arial" w:cs="Arial"/>
          <w:color w:val="000000"/>
          <w:sz w:val="26"/>
          <w:szCs w:val="26"/>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9" w:name="dst101701"/>
      <w:bookmarkEnd w:id="69"/>
      <w:r w:rsidRPr="00D25386">
        <w:rPr>
          <w:rFonts w:ascii="Arial" w:eastAsia="Times New Roman" w:hAnsi="Arial" w:cs="Arial"/>
          <w:color w:val="000000"/>
          <w:sz w:val="26"/>
          <w:szCs w:val="26"/>
          <w:lang w:eastAsia="ru-RU"/>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0" w:name="dst1297"/>
      <w:bookmarkEnd w:id="70"/>
      <w:r w:rsidRPr="00D25386">
        <w:rPr>
          <w:rFonts w:ascii="Arial" w:eastAsia="Times New Roman" w:hAnsi="Arial" w:cs="Arial"/>
          <w:color w:val="000000"/>
          <w:sz w:val="26"/>
          <w:szCs w:val="26"/>
          <w:lang w:eastAsia="ru-RU"/>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 xml:space="preserve">(п. 8 </w:t>
      </w:r>
      <w:proofErr w:type="gramStart"/>
      <w:r w:rsidRPr="00D25386">
        <w:rPr>
          <w:rFonts w:ascii="Arial" w:eastAsia="Times New Roman" w:hAnsi="Arial" w:cs="Arial"/>
          <w:color w:val="000000"/>
          <w:sz w:val="26"/>
          <w:szCs w:val="26"/>
          <w:lang w:eastAsia="ru-RU"/>
        </w:rPr>
        <w:t>введен</w:t>
      </w:r>
      <w:proofErr w:type="gramEnd"/>
      <w:r w:rsidRPr="00D25386">
        <w:rPr>
          <w:rFonts w:ascii="Arial" w:eastAsia="Times New Roman" w:hAnsi="Arial" w:cs="Arial"/>
          <w:color w:val="000000"/>
          <w:sz w:val="26"/>
          <w:szCs w:val="26"/>
          <w:lang w:eastAsia="ru-RU"/>
        </w:rPr>
        <w:t xml:space="preserve"> Федеральным </w:t>
      </w:r>
      <w:hyperlink r:id="rId25" w:anchor="dst100053"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30.12.2015 N 459-ФЗ)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1" w:name="dst101702"/>
      <w:bookmarkEnd w:id="71"/>
      <w:r w:rsidRPr="00D25386">
        <w:rPr>
          <w:rFonts w:ascii="Arial" w:eastAsia="Times New Roman" w:hAnsi="Arial" w:cs="Arial"/>
          <w:color w:val="000000"/>
          <w:sz w:val="26"/>
          <w:szCs w:val="26"/>
          <w:lang w:eastAsia="ru-RU"/>
        </w:rPr>
        <w:t>8. Материалы по обоснованию генерального плана в виде карт отображают:</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2" w:name="dst101703"/>
      <w:bookmarkEnd w:id="72"/>
      <w:r w:rsidRPr="00D25386">
        <w:rPr>
          <w:rFonts w:ascii="Arial" w:eastAsia="Times New Roman" w:hAnsi="Arial" w:cs="Arial"/>
          <w:color w:val="000000"/>
          <w:sz w:val="26"/>
          <w:szCs w:val="26"/>
          <w:lang w:eastAsia="ru-RU"/>
        </w:rPr>
        <w:t>1) границы поселения, городского округа;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3" w:name="dst101704"/>
      <w:bookmarkEnd w:id="73"/>
      <w:r w:rsidRPr="00D25386">
        <w:rPr>
          <w:rFonts w:ascii="Arial" w:eastAsia="Times New Roman" w:hAnsi="Arial" w:cs="Arial"/>
          <w:color w:val="000000"/>
          <w:sz w:val="26"/>
          <w:szCs w:val="26"/>
          <w:lang w:eastAsia="ru-RU"/>
        </w:rPr>
        <w:t>2) границы существующих населенных пунктов, входящих в состав поселения, городского округа;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4" w:name="dst101705"/>
      <w:bookmarkEnd w:id="74"/>
      <w:r w:rsidRPr="00D25386">
        <w:rPr>
          <w:rFonts w:ascii="Arial" w:eastAsia="Times New Roman" w:hAnsi="Arial" w:cs="Arial"/>
          <w:color w:val="000000"/>
          <w:sz w:val="26"/>
          <w:szCs w:val="26"/>
          <w:lang w:eastAsia="ru-RU"/>
        </w:rPr>
        <w:t>3) местоположение существующих и строящихся объектов местного значения поселения, городского округа;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5" w:name="dst101706"/>
      <w:bookmarkEnd w:id="75"/>
      <w:r w:rsidRPr="00D25386">
        <w:rPr>
          <w:rFonts w:ascii="Arial" w:eastAsia="Times New Roman" w:hAnsi="Arial" w:cs="Arial"/>
          <w:color w:val="000000"/>
          <w:sz w:val="26"/>
          <w:szCs w:val="26"/>
          <w:lang w:eastAsia="ru-RU"/>
        </w:rPr>
        <w:t>4) особые экономические зоны;</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6" w:name="dst101707"/>
      <w:bookmarkEnd w:id="76"/>
      <w:r w:rsidRPr="00D25386">
        <w:rPr>
          <w:rFonts w:ascii="Arial" w:eastAsia="Times New Roman" w:hAnsi="Arial" w:cs="Arial"/>
          <w:color w:val="000000"/>
          <w:sz w:val="26"/>
          <w:szCs w:val="26"/>
          <w:lang w:eastAsia="ru-RU"/>
        </w:rPr>
        <w:t>5) особо охраняемые природные территории федерального, регионального, местного значения;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7" w:name="dst101708"/>
      <w:bookmarkEnd w:id="77"/>
      <w:r w:rsidRPr="00D25386">
        <w:rPr>
          <w:rFonts w:ascii="Arial" w:eastAsia="Times New Roman" w:hAnsi="Arial" w:cs="Arial"/>
          <w:color w:val="000000"/>
          <w:sz w:val="26"/>
          <w:szCs w:val="26"/>
          <w:lang w:eastAsia="ru-RU"/>
        </w:rPr>
        <w:t>6) территории объектов культурного наследия;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8" w:name="dst1298"/>
      <w:bookmarkEnd w:id="78"/>
      <w:r w:rsidRPr="00D25386">
        <w:rPr>
          <w:rFonts w:ascii="Arial" w:eastAsia="Times New Roman" w:hAnsi="Arial" w:cs="Arial"/>
          <w:color w:val="000000"/>
          <w:sz w:val="26"/>
          <w:szCs w:val="26"/>
          <w:lang w:eastAsia="ru-RU"/>
        </w:rPr>
        <w:lastRenderedPageBreak/>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26" w:anchor="dst197" w:history="1">
        <w:r w:rsidRPr="00D25386">
          <w:rPr>
            <w:rFonts w:ascii="Arial" w:eastAsia="Times New Roman" w:hAnsi="Arial" w:cs="Arial"/>
            <w:color w:val="666699"/>
            <w:sz w:val="26"/>
            <w:szCs w:val="26"/>
            <w:u w:val="single"/>
            <w:lang w:eastAsia="ru-RU"/>
          </w:rPr>
          <w:t>статьей 59</w:t>
        </w:r>
      </w:hyperlink>
      <w:r w:rsidRPr="00D25386">
        <w:rPr>
          <w:rFonts w:ascii="Arial" w:eastAsia="Times New Roman" w:hAnsi="Arial" w:cs="Arial"/>
          <w:color w:val="000000"/>
          <w:sz w:val="26"/>
          <w:szCs w:val="26"/>
          <w:lang w:eastAsia="ru-RU"/>
        </w:rPr>
        <w:t> Федерального закона от 25 июня 2002 года N 73-ФЗ "Об объектах культурного наследия (памятниках истории и культуры) народов Российской Федерации";</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 xml:space="preserve">(п. 6.1 </w:t>
      </w:r>
      <w:proofErr w:type="gramStart"/>
      <w:r w:rsidRPr="00D25386">
        <w:rPr>
          <w:rFonts w:ascii="Arial" w:eastAsia="Times New Roman" w:hAnsi="Arial" w:cs="Arial"/>
          <w:color w:val="000000"/>
          <w:sz w:val="26"/>
          <w:szCs w:val="26"/>
          <w:lang w:eastAsia="ru-RU"/>
        </w:rPr>
        <w:t>введен</w:t>
      </w:r>
      <w:proofErr w:type="gramEnd"/>
      <w:r w:rsidRPr="00D25386">
        <w:rPr>
          <w:rFonts w:ascii="Arial" w:eastAsia="Times New Roman" w:hAnsi="Arial" w:cs="Arial"/>
          <w:color w:val="000000"/>
          <w:sz w:val="26"/>
          <w:szCs w:val="26"/>
          <w:lang w:eastAsia="ru-RU"/>
        </w:rPr>
        <w:t xml:space="preserve"> Федеральным </w:t>
      </w:r>
      <w:hyperlink r:id="rId27" w:anchor="dst100055"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30.12.2015 N 459-ФЗ)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9" w:name="dst101709"/>
      <w:bookmarkEnd w:id="79"/>
      <w:r w:rsidRPr="00D25386">
        <w:rPr>
          <w:rFonts w:ascii="Arial" w:eastAsia="Times New Roman" w:hAnsi="Arial" w:cs="Arial"/>
          <w:color w:val="000000"/>
          <w:sz w:val="26"/>
          <w:szCs w:val="26"/>
          <w:lang w:eastAsia="ru-RU"/>
        </w:rPr>
        <w:t>7) зоны с особыми условиями использования территорий;</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0" w:name="dst101710"/>
      <w:bookmarkEnd w:id="80"/>
      <w:r w:rsidRPr="00D25386">
        <w:rPr>
          <w:rFonts w:ascii="Arial" w:eastAsia="Times New Roman" w:hAnsi="Arial" w:cs="Arial"/>
          <w:color w:val="000000"/>
          <w:sz w:val="26"/>
          <w:szCs w:val="26"/>
          <w:lang w:eastAsia="ru-RU"/>
        </w:rPr>
        <w:t>8) территории, подверженные риску возникновения чрезвычайных ситуаций природного и техногенного характера;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1" w:name="dst3031"/>
      <w:bookmarkEnd w:id="81"/>
      <w:r w:rsidRPr="00D25386">
        <w:rPr>
          <w:rFonts w:ascii="Arial" w:eastAsia="Times New Roman" w:hAnsi="Arial" w:cs="Arial"/>
          <w:color w:val="000000"/>
          <w:sz w:val="26"/>
          <w:szCs w:val="26"/>
          <w:lang w:eastAsia="ru-RU"/>
        </w:rPr>
        <w:t>8.1) границы лесничеств;</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 xml:space="preserve">(п. 8.1 </w:t>
      </w:r>
      <w:proofErr w:type="gramStart"/>
      <w:r w:rsidRPr="00D25386">
        <w:rPr>
          <w:rFonts w:ascii="Arial" w:eastAsia="Times New Roman" w:hAnsi="Arial" w:cs="Arial"/>
          <w:color w:val="000000"/>
          <w:sz w:val="26"/>
          <w:szCs w:val="26"/>
          <w:lang w:eastAsia="ru-RU"/>
        </w:rPr>
        <w:t>введен</w:t>
      </w:r>
      <w:proofErr w:type="gramEnd"/>
      <w:r w:rsidRPr="00D25386">
        <w:rPr>
          <w:rFonts w:ascii="Arial" w:eastAsia="Times New Roman" w:hAnsi="Arial" w:cs="Arial"/>
          <w:color w:val="000000"/>
          <w:sz w:val="26"/>
          <w:szCs w:val="26"/>
          <w:lang w:eastAsia="ru-RU"/>
        </w:rPr>
        <w:t xml:space="preserve"> Федеральным </w:t>
      </w:r>
      <w:hyperlink r:id="rId28" w:anchor="dst100097"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29.07.2017 N 280-ФЗ; в ред. Федерального </w:t>
      </w:r>
      <w:hyperlink r:id="rId29" w:anchor="dst100238"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27.12.2018 N 538-ФЗ)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2" w:name="dst101711"/>
      <w:bookmarkEnd w:id="82"/>
      <w:r w:rsidRPr="00D25386">
        <w:rPr>
          <w:rFonts w:ascii="Arial" w:eastAsia="Times New Roman" w:hAnsi="Arial" w:cs="Arial"/>
          <w:color w:val="000000"/>
          <w:sz w:val="26"/>
          <w:szCs w:val="26"/>
          <w:lang w:eastAsia="ru-RU"/>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 </w:t>
      </w:r>
    </w:p>
    <w:p w:rsidR="00D25386" w:rsidRDefault="00D25386"/>
    <w:p w:rsidR="00D25386" w:rsidRDefault="00D25386"/>
    <w:p w:rsidR="00D25386" w:rsidRDefault="00D25386"/>
    <w:p w:rsidR="00D25386" w:rsidRDefault="00D25386"/>
    <w:p w:rsidR="00D25386" w:rsidRDefault="00D25386"/>
    <w:p w:rsidR="00D25386" w:rsidRDefault="00D25386"/>
    <w:p w:rsidR="00D25386" w:rsidRDefault="00D25386"/>
    <w:p w:rsidR="00D25386" w:rsidRDefault="00D25386"/>
    <w:p w:rsidR="00D25386" w:rsidRPr="00D25386" w:rsidRDefault="00D25386" w:rsidP="00D25386">
      <w:pPr>
        <w:spacing w:after="0" w:line="240" w:lineRule="auto"/>
        <w:rPr>
          <w:rFonts w:ascii="Times New Roman" w:eastAsia="Times New Roman" w:hAnsi="Times New Roman" w:cs="Times New Roman"/>
          <w:sz w:val="24"/>
          <w:szCs w:val="24"/>
          <w:lang w:eastAsia="ru-RU"/>
        </w:rPr>
      </w:pPr>
      <w:hyperlink r:id="rId30" w:history="1">
        <w:r w:rsidRPr="00D25386">
          <w:rPr>
            <w:rFonts w:ascii="Arial" w:eastAsia="Times New Roman" w:hAnsi="Arial" w:cs="Arial"/>
            <w:b/>
            <w:bCs/>
            <w:color w:val="666699"/>
            <w:sz w:val="26"/>
            <w:szCs w:val="26"/>
            <w:u w:val="single"/>
            <w:shd w:val="clear" w:color="auto" w:fill="FFFFFF"/>
            <w:lang w:eastAsia="ru-RU"/>
          </w:rPr>
          <w:t>"Градостроительный кодекс Российской Федерации" от 29.12.2004 N 190-ФЗ (ред. от 24.04.2020)</w:t>
        </w:r>
      </w:hyperlink>
    </w:p>
    <w:p w:rsidR="00D25386" w:rsidRPr="00D25386" w:rsidRDefault="00D25386" w:rsidP="00D25386">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83" w:name="dst3199"/>
      <w:bookmarkEnd w:id="83"/>
      <w:proofErr w:type="spellStart"/>
      <w:r w:rsidRPr="00D25386">
        <w:rPr>
          <w:rFonts w:ascii="Arial" w:eastAsia="Times New Roman" w:hAnsi="Arial" w:cs="Arial"/>
          <w:b/>
          <w:bCs/>
          <w:color w:val="000000"/>
          <w:kern w:val="36"/>
          <w:sz w:val="26"/>
          <w:szCs w:val="26"/>
          <w:lang w:eastAsia="ru-RU"/>
        </w:rPr>
        <w:t>ГрК</w:t>
      </w:r>
      <w:proofErr w:type="spellEnd"/>
      <w:r w:rsidRPr="00D25386">
        <w:rPr>
          <w:rFonts w:ascii="Arial" w:eastAsia="Times New Roman" w:hAnsi="Arial" w:cs="Arial"/>
          <w:b/>
          <w:bCs/>
          <w:color w:val="000000"/>
          <w:kern w:val="36"/>
          <w:sz w:val="26"/>
          <w:szCs w:val="26"/>
          <w:lang w:eastAsia="ru-RU"/>
        </w:rPr>
        <w:t xml:space="preserve"> РФ 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Федеральных законов от 16.05.2008 </w:t>
      </w:r>
      <w:hyperlink r:id="rId31" w:anchor="dst100035" w:history="1">
        <w:r w:rsidRPr="00D25386">
          <w:rPr>
            <w:rFonts w:ascii="Arial" w:eastAsia="Times New Roman" w:hAnsi="Arial" w:cs="Arial"/>
            <w:color w:val="666699"/>
            <w:sz w:val="26"/>
            <w:szCs w:val="26"/>
            <w:u w:val="single"/>
            <w:lang w:eastAsia="ru-RU"/>
          </w:rPr>
          <w:t>N 75-ФЗ</w:t>
        </w:r>
      </w:hyperlink>
      <w:r w:rsidRPr="00D25386">
        <w:rPr>
          <w:rFonts w:ascii="Arial" w:eastAsia="Times New Roman" w:hAnsi="Arial" w:cs="Arial"/>
          <w:color w:val="000000"/>
          <w:sz w:val="26"/>
          <w:szCs w:val="26"/>
          <w:lang w:eastAsia="ru-RU"/>
        </w:rPr>
        <w:t>, от 28.11.2011 </w:t>
      </w:r>
      <w:hyperlink r:id="rId32" w:anchor="dst100061" w:history="1">
        <w:r w:rsidRPr="00D25386">
          <w:rPr>
            <w:rFonts w:ascii="Arial" w:eastAsia="Times New Roman" w:hAnsi="Arial" w:cs="Arial"/>
            <w:color w:val="666699"/>
            <w:sz w:val="26"/>
            <w:szCs w:val="26"/>
            <w:u w:val="single"/>
            <w:lang w:eastAsia="ru-RU"/>
          </w:rPr>
          <w:t>N 337-ФЗ</w:t>
        </w:r>
      </w:hyperlink>
      <w:r w:rsidRPr="00D25386">
        <w:rPr>
          <w:rFonts w:ascii="Arial" w:eastAsia="Times New Roman" w:hAnsi="Arial" w:cs="Arial"/>
          <w:color w:val="000000"/>
          <w:sz w:val="26"/>
          <w:szCs w:val="26"/>
          <w:lang w:eastAsia="ru-RU"/>
        </w:rPr>
        <w:t>, от 28.06.2014 </w:t>
      </w:r>
      <w:hyperlink r:id="rId33" w:anchor="dst100033" w:history="1">
        <w:r w:rsidRPr="00D25386">
          <w:rPr>
            <w:rFonts w:ascii="Arial" w:eastAsia="Times New Roman" w:hAnsi="Arial" w:cs="Arial"/>
            <w:color w:val="666699"/>
            <w:sz w:val="26"/>
            <w:szCs w:val="26"/>
            <w:u w:val="single"/>
            <w:lang w:eastAsia="ru-RU"/>
          </w:rPr>
          <w:t>N 181-ФЗ</w:t>
        </w:r>
      </w:hyperlink>
      <w:r w:rsidRPr="00D25386">
        <w:rPr>
          <w:rFonts w:ascii="Arial" w:eastAsia="Times New Roman" w:hAnsi="Arial" w:cs="Arial"/>
          <w:color w:val="000000"/>
          <w:sz w:val="26"/>
          <w:szCs w:val="26"/>
          <w:lang w:eastAsia="ru-RU"/>
        </w:rPr>
        <w:t>, от 03.08.2018 </w:t>
      </w:r>
      <w:hyperlink r:id="rId34" w:anchor="dst100076" w:history="1">
        <w:r w:rsidRPr="00D25386">
          <w:rPr>
            <w:rFonts w:ascii="Arial" w:eastAsia="Times New Roman" w:hAnsi="Arial" w:cs="Arial"/>
            <w:color w:val="666699"/>
            <w:sz w:val="26"/>
            <w:szCs w:val="26"/>
            <w:u w:val="single"/>
            <w:lang w:eastAsia="ru-RU"/>
          </w:rPr>
          <w:t>N 321-ФЗ</w:t>
        </w:r>
      </w:hyperlink>
      <w:r w:rsidRPr="00D25386">
        <w:rPr>
          <w:rFonts w:ascii="Arial" w:eastAsia="Times New Roman" w:hAnsi="Arial" w:cs="Arial"/>
          <w:color w:val="000000"/>
          <w:sz w:val="26"/>
          <w:szCs w:val="26"/>
          <w:lang w:eastAsia="ru-RU"/>
        </w:rPr>
        <w:t xml:space="preserve">, </w:t>
      </w:r>
      <w:proofErr w:type="gramStart"/>
      <w:r w:rsidRPr="00D25386">
        <w:rPr>
          <w:rFonts w:ascii="Arial" w:eastAsia="Times New Roman" w:hAnsi="Arial" w:cs="Arial"/>
          <w:color w:val="000000"/>
          <w:sz w:val="26"/>
          <w:szCs w:val="26"/>
          <w:lang w:eastAsia="ru-RU"/>
        </w:rPr>
        <w:t>от</w:t>
      </w:r>
      <w:proofErr w:type="gramEnd"/>
      <w:r w:rsidRPr="00D25386">
        <w:rPr>
          <w:rFonts w:ascii="Arial" w:eastAsia="Times New Roman" w:hAnsi="Arial" w:cs="Arial"/>
          <w:color w:val="000000"/>
          <w:sz w:val="26"/>
          <w:szCs w:val="26"/>
          <w:lang w:eastAsia="ru-RU"/>
        </w:rPr>
        <w:t xml:space="preserve"> 16.12.2019 </w:t>
      </w:r>
      <w:hyperlink r:id="rId35" w:anchor="dst100018" w:history="1">
        <w:r w:rsidRPr="00D25386">
          <w:rPr>
            <w:rFonts w:ascii="Arial" w:eastAsia="Times New Roman" w:hAnsi="Arial" w:cs="Arial"/>
            <w:color w:val="666699"/>
            <w:sz w:val="26"/>
            <w:szCs w:val="26"/>
            <w:u w:val="single"/>
            <w:lang w:eastAsia="ru-RU"/>
          </w:rPr>
          <w:t>N 440-ФЗ</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lastRenderedPageBreak/>
        <w:t> </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4" w:name="dst3176"/>
      <w:bookmarkEnd w:id="84"/>
      <w:r w:rsidRPr="00D25386">
        <w:rPr>
          <w:rFonts w:ascii="Arial" w:eastAsia="Times New Roman" w:hAnsi="Arial" w:cs="Arial"/>
          <w:color w:val="000000"/>
          <w:sz w:val="26"/>
          <w:szCs w:val="26"/>
          <w:lang w:eastAsia="ru-RU"/>
        </w:rPr>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36" w:anchor="dst494" w:history="1">
        <w:r w:rsidRPr="00D25386">
          <w:rPr>
            <w:rFonts w:ascii="Arial" w:eastAsia="Times New Roman" w:hAnsi="Arial" w:cs="Arial"/>
            <w:color w:val="666699"/>
            <w:sz w:val="26"/>
            <w:szCs w:val="26"/>
            <w:u w:val="single"/>
            <w:lang w:eastAsia="ru-RU"/>
          </w:rPr>
          <w:t>частями 2</w:t>
        </w:r>
      </w:hyperlink>
      <w:r w:rsidRPr="00D25386">
        <w:rPr>
          <w:rFonts w:ascii="Arial" w:eastAsia="Times New Roman" w:hAnsi="Arial" w:cs="Arial"/>
          <w:color w:val="000000"/>
          <w:sz w:val="26"/>
          <w:szCs w:val="26"/>
          <w:lang w:eastAsia="ru-RU"/>
        </w:rPr>
        <w:t>, </w:t>
      </w:r>
      <w:hyperlink r:id="rId37" w:anchor="dst2506" w:history="1">
        <w:r w:rsidRPr="00D25386">
          <w:rPr>
            <w:rFonts w:ascii="Arial" w:eastAsia="Times New Roman" w:hAnsi="Arial" w:cs="Arial"/>
            <w:color w:val="666699"/>
            <w:sz w:val="26"/>
            <w:szCs w:val="26"/>
            <w:u w:val="single"/>
            <w:lang w:eastAsia="ru-RU"/>
          </w:rPr>
          <w:t>3</w:t>
        </w:r>
      </w:hyperlink>
      <w:r w:rsidRPr="00D25386">
        <w:rPr>
          <w:rFonts w:ascii="Arial" w:eastAsia="Times New Roman" w:hAnsi="Arial" w:cs="Arial"/>
          <w:color w:val="000000"/>
          <w:sz w:val="26"/>
          <w:szCs w:val="26"/>
          <w:lang w:eastAsia="ru-RU"/>
        </w:rPr>
        <w:t>, </w:t>
      </w:r>
      <w:hyperlink r:id="rId38" w:anchor="dst497" w:history="1">
        <w:r w:rsidRPr="00D25386">
          <w:rPr>
            <w:rFonts w:ascii="Arial" w:eastAsia="Times New Roman" w:hAnsi="Arial" w:cs="Arial"/>
            <w:color w:val="666699"/>
            <w:sz w:val="26"/>
            <w:szCs w:val="26"/>
            <w:u w:val="single"/>
            <w:lang w:eastAsia="ru-RU"/>
          </w:rPr>
          <w:t>3.1</w:t>
        </w:r>
      </w:hyperlink>
      <w:r w:rsidRPr="00D25386">
        <w:rPr>
          <w:rFonts w:ascii="Arial" w:eastAsia="Times New Roman" w:hAnsi="Arial" w:cs="Arial"/>
          <w:color w:val="000000"/>
          <w:sz w:val="26"/>
          <w:szCs w:val="26"/>
          <w:lang w:eastAsia="ru-RU"/>
        </w:rPr>
        <w:t> и </w:t>
      </w:r>
      <w:hyperlink r:id="rId39" w:anchor="dst3054" w:history="1">
        <w:r w:rsidRPr="00D25386">
          <w:rPr>
            <w:rFonts w:ascii="Arial" w:eastAsia="Times New Roman" w:hAnsi="Arial" w:cs="Arial"/>
            <w:color w:val="666699"/>
            <w:sz w:val="26"/>
            <w:szCs w:val="26"/>
            <w:u w:val="single"/>
            <w:lang w:eastAsia="ru-RU"/>
          </w:rPr>
          <w:t>3.8</w:t>
        </w:r>
      </w:hyperlink>
      <w:r w:rsidRPr="00D25386">
        <w:rPr>
          <w:rFonts w:ascii="Arial" w:eastAsia="Times New Roman" w:hAnsi="Arial" w:cs="Arial"/>
          <w:color w:val="000000"/>
          <w:sz w:val="26"/>
          <w:szCs w:val="26"/>
          <w:lang w:eastAsia="ru-RU"/>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w:t>
      </w:r>
      <w:proofErr w:type="gramStart"/>
      <w:r w:rsidRPr="00D25386">
        <w:rPr>
          <w:rFonts w:ascii="Arial" w:eastAsia="Times New Roman" w:hAnsi="Arial" w:cs="Arial"/>
          <w:color w:val="000000"/>
          <w:sz w:val="26"/>
          <w:szCs w:val="26"/>
          <w:lang w:eastAsia="ru-RU"/>
        </w:rPr>
        <w:t>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r:id="rId40" w:anchor="dst102032" w:history="1">
        <w:r w:rsidRPr="00D25386">
          <w:rPr>
            <w:rFonts w:ascii="Arial" w:eastAsia="Times New Roman" w:hAnsi="Arial" w:cs="Arial"/>
            <w:color w:val="666699"/>
            <w:sz w:val="26"/>
            <w:szCs w:val="26"/>
            <w:u w:val="single"/>
            <w:lang w:eastAsia="ru-RU"/>
          </w:rPr>
          <w:t>частями 1.1</w:t>
        </w:r>
      </w:hyperlink>
      <w:r w:rsidRPr="00D25386">
        <w:rPr>
          <w:rFonts w:ascii="Arial" w:eastAsia="Times New Roman" w:hAnsi="Arial" w:cs="Arial"/>
          <w:color w:val="000000"/>
          <w:sz w:val="26"/>
          <w:szCs w:val="26"/>
          <w:lang w:eastAsia="ru-RU"/>
        </w:rPr>
        <w:t> и </w:t>
      </w:r>
      <w:hyperlink r:id="rId41" w:anchor="dst102033" w:history="1">
        <w:r w:rsidRPr="00D25386">
          <w:rPr>
            <w:rFonts w:ascii="Arial" w:eastAsia="Times New Roman" w:hAnsi="Arial" w:cs="Arial"/>
            <w:color w:val="666699"/>
            <w:sz w:val="26"/>
            <w:szCs w:val="26"/>
            <w:u w:val="single"/>
            <w:lang w:eastAsia="ru-RU"/>
          </w:rPr>
          <w:t>1.2 статьи 48</w:t>
        </w:r>
      </w:hyperlink>
      <w:r w:rsidRPr="00D25386">
        <w:rPr>
          <w:rFonts w:ascii="Arial" w:eastAsia="Times New Roman" w:hAnsi="Arial" w:cs="Arial"/>
          <w:color w:val="000000"/>
          <w:sz w:val="26"/>
          <w:szCs w:val="26"/>
          <w:lang w:eastAsia="ru-RU"/>
        </w:rPr>
        <w:t>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w:t>
      </w:r>
      <w:proofErr w:type="gramEnd"/>
      <w:r w:rsidRPr="00D25386">
        <w:rPr>
          <w:rFonts w:ascii="Arial" w:eastAsia="Times New Roman" w:hAnsi="Arial" w:cs="Arial"/>
          <w:color w:val="000000"/>
          <w:sz w:val="26"/>
          <w:szCs w:val="26"/>
          <w:lang w:eastAsia="ru-RU"/>
        </w:rPr>
        <w:t xml:space="preserve"> изысканий, выполненных для подготовки такой проектной документации, предусмотрено проведение государственной экспертизы.</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Федеральных законов от 28.11.2011 </w:t>
      </w:r>
      <w:hyperlink r:id="rId42" w:anchor="dst100062" w:history="1">
        <w:r w:rsidRPr="00D25386">
          <w:rPr>
            <w:rFonts w:ascii="Arial" w:eastAsia="Times New Roman" w:hAnsi="Arial" w:cs="Arial"/>
            <w:color w:val="666699"/>
            <w:sz w:val="26"/>
            <w:szCs w:val="26"/>
            <w:u w:val="single"/>
            <w:lang w:eastAsia="ru-RU"/>
          </w:rPr>
          <w:t>N 337-ФЗ</w:t>
        </w:r>
      </w:hyperlink>
      <w:r w:rsidRPr="00D25386">
        <w:rPr>
          <w:rFonts w:ascii="Arial" w:eastAsia="Times New Roman" w:hAnsi="Arial" w:cs="Arial"/>
          <w:color w:val="000000"/>
          <w:sz w:val="26"/>
          <w:szCs w:val="26"/>
          <w:lang w:eastAsia="ru-RU"/>
        </w:rPr>
        <w:t>, от 27.06.2019 </w:t>
      </w:r>
      <w:hyperlink r:id="rId43" w:anchor="dst100356" w:history="1">
        <w:r w:rsidRPr="00D25386">
          <w:rPr>
            <w:rFonts w:ascii="Arial" w:eastAsia="Times New Roman" w:hAnsi="Arial" w:cs="Arial"/>
            <w:color w:val="666699"/>
            <w:sz w:val="26"/>
            <w:szCs w:val="26"/>
            <w:u w:val="single"/>
            <w:lang w:eastAsia="ru-RU"/>
          </w:rPr>
          <w:t>N 151-ФЗ</w:t>
        </w:r>
      </w:hyperlink>
      <w:r w:rsidRPr="00D25386">
        <w:rPr>
          <w:rFonts w:ascii="Arial" w:eastAsia="Times New Roman" w:hAnsi="Arial" w:cs="Arial"/>
          <w:color w:val="000000"/>
          <w:sz w:val="26"/>
          <w:szCs w:val="26"/>
          <w:lang w:eastAsia="ru-RU"/>
        </w:rPr>
        <w:t>, от 02.08.2019 </w:t>
      </w:r>
      <w:hyperlink r:id="rId44" w:anchor="dst100096" w:history="1">
        <w:r w:rsidRPr="00D25386">
          <w:rPr>
            <w:rFonts w:ascii="Arial" w:eastAsia="Times New Roman" w:hAnsi="Arial" w:cs="Arial"/>
            <w:color w:val="666699"/>
            <w:sz w:val="26"/>
            <w:szCs w:val="26"/>
            <w:u w:val="single"/>
            <w:lang w:eastAsia="ru-RU"/>
          </w:rPr>
          <w:t>N 283-ФЗ</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5" w:name="dst494"/>
      <w:bookmarkEnd w:id="85"/>
      <w:r w:rsidRPr="00D25386">
        <w:rPr>
          <w:rFonts w:ascii="Arial" w:eastAsia="Times New Roman" w:hAnsi="Arial" w:cs="Arial"/>
          <w:color w:val="000000"/>
          <w:sz w:val="26"/>
          <w:szCs w:val="26"/>
          <w:lang w:eastAsia="ru-RU"/>
        </w:rPr>
        <w:t>2. Экспертиза не проводится в отношении проектной документации следующих объектов капитального строительства:</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Федерального </w:t>
      </w:r>
      <w:hyperlink r:id="rId45" w:anchor="dst100064"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28.11.2011 N 337-ФЗ)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6" w:name="dst2502"/>
      <w:bookmarkEnd w:id="86"/>
      <w:r w:rsidRPr="00D25386">
        <w:rPr>
          <w:rFonts w:ascii="Arial" w:eastAsia="Times New Roman" w:hAnsi="Arial" w:cs="Arial"/>
          <w:color w:val="000000"/>
          <w:sz w:val="26"/>
          <w:szCs w:val="26"/>
          <w:lang w:eastAsia="ru-RU"/>
        </w:rPr>
        <w:t>1) объекты индивидуального жилищного строительства, садовые дома;</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(п. 1 в ред. Федерального </w:t>
      </w:r>
      <w:hyperlink r:id="rId46" w:anchor="dst100065"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03.08.2018 N 340-ФЗ)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7" w:name="dst1295"/>
      <w:bookmarkEnd w:id="87"/>
      <w:proofErr w:type="gramStart"/>
      <w:r w:rsidRPr="00D25386">
        <w:rPr>
          <w:rFonts w:ascii="Arial" w:eastAsia="Times New Roman" w:hAnsi="Arial" w:cs="Arial"/>
          <w:color w:val="000000"/>
          <w:sz w:val="26"/>
          <w:szCs w:val="26"/>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w:t>
      </w:r>
      <w:proofErr w:type="gramEnd"/>
      <w:r w:rsidRPr="00D25386">
        <w:rPr>
          <w:rFonts w:ascii="Arial" w:eastAsia="Times New Roman" w:hAnsi="Arial" w:cs="Arial"/>
          <w:color w:val="000000"/>
          <w:sz w:val="26"/>
          <w:szCs w:val="26"/>
          <w:lang w:eastAsia="ru-RU"/>
        </w:rPr>
        <w:t xml:space="preserve"> строительство или реконструкция таких жилых домов осуществляется без привлечения средств бюджетов бюджетной системы Российской Федерации;</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Федерального </w:t>
      </w:r>
      <w:hyperlink r:id="rId47" w:anchor="dst100010"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29.12.2015 N 402-ФЗ)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8" w:name="dst2503"/>
      <w:bookmarkEnd w:id="88"/>
      <w:r w:rsidRPr="00D25386">
        <w:rPr>
          <w:rFonts w:ascii="Arial" w:eastAsia="Times New Roman" w:hAnsi="Arial" w:cs="Arial"/>
          <w:color w:val="000000"/>
          <w:sz w:val="26"/>
          <w:szCs w:val="26"/>
          <w:lang w:eastAsia="ru-RU"/>
        </w:rPr>
        <w:t>3) утратил силу. - Федеральный </w:t>
      </w:r>
      <w:hyperlink r:id="rId48" w:anchor="dst100067" w:history="1">
        <w:r w:rsidRPr="00D25386">
          <w:rPr>
            <w:rFonts w:ascii="Arial" w:eastAsia="Times New Roman" w:hAnsi="Arial" w:cs="Arial"/>
            <w:color w:val="666699"/>
            <w:sz w:val="26"/>
            <w:szCs w:val="26"/>
            <w:u w:val="single"/>
            <w:lang w:eastAsia="ru-RU"/>
          </w:rPr>
          <w:t>закон</w:t>
        </w:r>
      </w:hyperlink>
      <w:r w:rsidRPr="00D25386">
        <w:rPr>
          <w:rFonts w:ascii="Arial" w:eastAsia="Times New Roman" w:hAnsi="Arial" w:cs="Arial"/>
          <w:color w:val="000000"/>
          <w:sz w:val="26"/>
          <w:szCs w:val="26"/>
          <w:lang w:eastAsia="ru-RU"/>
        </w:rPr>
        <w:t> от 03.08.2018 N 340-ФЗ;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9" w:name="dst191"/>
      <w:bookmarkEnd w:id="89"/>
      <w:proofErr w:type="gramStart"/>
      <w:r w:rsidRPr="00D25386">
        <w:rPr>
          <w:rFonts w:ascii="Arial" w:eastAsia="Times New Roman" w:hAnsi="Arial" w:cs="Arial"/>
          <w:color w:val="000000"/>
          <w:sz w:val="26"/>
          <w:szCs w:val="26"/>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49" w:anchor="dst139" w:history="1">
        <w:r w:rsidRPr="00D25386">
          <w:rPr>
            <w:rFonts w:ascii="Arial" w:eastAsia="Times New Roman" w:hAnsi="Arial" w:cs="Arial"/>
            <w:color w:val="666699"/>
            <w:sz w:val="26"/>
            <w:szCs w:val="26"/>
            <w:u w:val="single"/>
            <w:lang w:eastAsia="ru-RU"/>
          </w:rPr>
          <w:t>статьей 48.1</w:t>
        </w:r>
      </w:hyperlink>
      <w:r w:rsidRPr="00D25386">
        <w:rPr>
          <w:rFonts w:ascii="Arial" w:eastAsia="Times New Roman" w:hAnsi="Arial" w:cs="Arial"/>
          <w:color w:val="000000"/>
          <w:sz w:val="26"/>
          <w:szCs w:val="26"/>
          <w:lang w:eastAsia="ru-RU"/>
        </w:rPr>
        <w:t> настоящего Кодекса являются особо опасными, технически сложными или уникальными объектами;</w:t>
      </w:r>
      <w:proofErr w:type="gramEnd"/>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Федерального </w:t>
      </w:r>
      <w:hyperlink r:id="rId50" w:anchor="dst100153"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04.12.2007 N 324-ФЗ)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0" w:name="dst192"/>
      <w:bookmarkEnd w:id="90"/>
      <w:proofErr w:type="gramStart"/>
      <w:r w:rsidRPr="00D25386">
        <w:rPr>
          <w:rFonts w:ascii="Arial" w:eastAsia="Times New Roman" w:hAnsi="Arial" w:cs="Arial"/>
          <w:color w:val="000000"/>
          <w:sz w:val="26"/>
          <w:szCs w:val="26"/>
          <w:lang w:eastAsia="ru-RU"/>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w:t>
      </w:r>
      <w:r w:rsidRPr="00D25386">
        <w:rPr>
          <w:rFonts w:ascii="Arial" w:eastAsia="Times New Roman" w:hAnsi="Arial" w:cs="Arial"/>
          <w:color w:val="000000"/>
          <w:sz w:val="26"/>
          <w:szCs w:val="26"/>
          <w:lang w:eastAsia="ru-RU"/>
        </w:rPr>
        <w:lastRenderedPageBreak/>
        <w:t>осуществления производственной деятельности и для которых не</w:t>
      </w:r>
      <w:proofErr w:type="gramEnd"/>
      <w:r w:rsidRPr="00D25386">
        <w:rPr>
          <w:rFonts w:ascii="Arial" w:eastAsia="Times New Roman" w:hAnsi="Arial" w:cs="Arial"/>
          <w:color w:val="000000"/>
          <w:sz w:val="26"/>
          <w:szCs w:val="26"/>
          <w:lang w:eastAsia="ru-RU"/>
        </w:rPr>
        <w:t xml:space="preserve"> </w:t>
      </w:r>
      <w:proofErr w:type="gramStart"/>
      <w:r w:rsidRPr="00D25386">
        <w:rPr>
          <w:rFonts w:ascii="Arial" w:eastAsia="Times New Roman" w:hAnsi="Arial" w:cs="Arial"/>
          <w:color w:val="000000"/>
          <w:sz w:val="26"/>
          <w:szCs w:val="26"/>
          <w:lang w:eastAsia="ru-RU"/>
        </w:rPr>
        <w:t>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51" w:anchor="dst139" w:history="1">
        <w:r w:rsidRPr="00D25386">
          <w:rPr>
            <w:rFonts w:ascii="Arial" w:eastAsia="Times New Roman" w:hAnsi="Arial" w:cs="Arial"/>
            <w:color w:val="666699"/>
            <w:sz w:val="26"/>
            <w:szCs w:val="26"/>
            <w:u w:val="single"/>
            <w:lang w:eastAsia="ru-RU"/>
          </w:rPr>
          <w:t>статьей 48.1</w:t>
        </w:r>
      </w:hyperlink>
      <w:r w:rsidRPr="00D25386">
        <w:rPr>
          <w:rFonts w:ascii="Arial" w:eastAsia="Times New Roman" w:hAnsi="Arial" w:cs="Arial"/>
          <w:color w:val="000000"/>
          <w:sz w:val="26"/>
          <w:szCs w:val="26"/>
          <w:lang w:eastAsia="ru-RU"/>
        </w:rPr>
        <w:t> настоящего Кодекса являются особо опасными, технически сложными или уникальными объектами;</w:t>
      </w:r>
      <w:proofErr w:type="gramEnd"/>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Федерального </w:t>
      </w:r>
      <w:hyperlink r:id="rId52" w:anchor="dst100154"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04.12.2007 N 324-ФЗ)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1" w:name="dst1220"/>
      <w:bookmarkEnd w:id="91"/>
      <w:r w:rsidRPr="00D25386">
        <w:rPr>
          <w:rFonts w:ascii="Arial" w:eastAsia="Times New Roman" w:hAnsi="Arial" w:cs="Arial"/>
          <w:color w:val="000000"/>
          <w:sz w:val="26"/>
          <w:szCs w:val="26"/>
          <w:lang w:eastAsia="ru-RU"/>
        </w:rPr>
        <w:t>6) буровые скважины, предусмотренные подготовленными, согласованными и утвержденными в соответствии с </w:t>
      </w:r>
      <w:hyperlink r:id="rId53" w:anchor="dst100712" w:history="1">
        <w:r w:rsidRPr="00D25386">
          <w:rPr>
            <w:rFonts w:ascii="Arial" w:eastAsia="Times New Roman" w:hAnsi="Arial" w:cs="Arial"/>
            <w:color w:val="666699"/>
            <w:sz w:val="26"/>
            <w:szCs w:val="26"/>
            <w:u w:val="single"/>
            <w:lang w:eastAsia="ru-RU"/>
          </w:rPr>
          <w:t>законодательством</w:t>
        </w:r>
      </w:hyperlink>
      <w:r w:rsidRPr="00D25386">
        <w:rPr>
          <w:rFonts w:ascii="Arial" w:eastAsia="Times New Roman" w:hAnsi="Arial" w:cs="Arial"/>
          <w:color w:val="000000"/>
          <w:sz w:val="26"/>
          <w:szCs w:val="26"/>
          <w:lang w:eastAsia="ru-RU"/>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 xml:space="preserve">(п. 6 </w:t>
      </w:r>
      <w:proofErr w:type="gramStart"/>
      <w:r w:rsidRPr="00D25386">
        <w:rPr>
          <w:rFonts w:ascii="Arial" w:eastAsia="Times New Roman" w:hAnsi="Arial" w:cs="Arial"/>
          <w:color w:val="000000"/>
          <w:sz w:val="26"/>
          <w:szCs w:val="26"/>
          <w:lang w:eastAsia="ru-RU"/>
        </w:rPr>
        <w:t>введен</w:t>
      </w:r>
      <w:proofErr w:type="gramEnd"/>
      <w:r w:rsidRPr="00D25386">
        <w:rPr>
          <w:rFonts w:ascii="Arial" w:eastAsia="Times New Roman" w:hAnsi="Arial" w:cs="Arial"/>
          <w:color w:val="000000"/>
          <w:sz w:val="26"/>
          <w:szCs w:val="26"/>
          <w:lang w:eastAsia="ru-RU"/>
        </w:rPr>
        <w:t xml:space="preserve"> Федеральным </w:t>
      </w:r>
      <w:hyperlink r:id="rId54" w:anchor="dst100009"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31.12.2014 N 533-ФЗ)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2" w:name="dst2504"/>
      <w:bookmarkEnd w:id="92"/>
      <w:r w:rsidRPr="00D25386">
        <w:rPr>
          <w:rFonts w:ascii="Arial" w:eastAsia="Times New Roman" w:hAnsi="Arial" w:cs="Arial"/>
          <w:color w:val="000000"/>
          <w:sz w:val="26"/>
          <w:szCs w:val="26"/>
          <w:lang w:eastAsia="ru-RU"/>
        </w:rPr>
        <w:t>2.1. В случае</w:t>
      </w:r>
      <w:proofErr w:type="gramStart"/>
      <w:r w:rsidRPr="00D25386">
        <w:rPr>
          <w:rFonts w:ascii="Arial" w:eastAsia="Times New Roman" w:hAnsi="Arial" w:cs="Arial"/>
          <w:color w:val="000000"/>
          <w:sz w:val="26"/>
          <w:szCs w:val="26"/>
          <w:lang w:eastAsia="ru-RU"/>
        </w:rPr>
        <w:t>,</w:t>
      </w:r>
      <w:proofErr w:type="gramEnd"/>
      <w:r w:rsidRPr="00D25386">
        <w:rPr>
          <w:rFonts w:ascii="Arial" w:eastAsia="Times New Roman" w:hAnsi="Arial" w:cs="Arial"/>
          <w:color w:val="000000"/>
          <w:sz w:val="26"/>
          <w:szCs w:val="26"/>
          <w:lang w:eastAsia="ru-RU"/>
        </w:rPr>
        <w:t xml:space="preserve"> если строительство, реконструкцию указанных в </w:t>
      </w:r>
      <w:hyperlink r:id="rId55" w:anchor="dst1295" w:history="1">
        <w:r w:rsidRPr="00D25386">
          <w:rPr>
            <w:rFonts w:ascii="Arial" w:eastAsia="Times New Roman" w:hAnsi="Arial" w:cs="Arial"/>
            <w:color w:val="666699"/>
            <w:sz w:val="26"/>
            <w:szCs w:val="26"/>
            <w:u w:val="single"/>
            <w:lang w:eastAsia="ru-RU"/>
          </w:rPr>
          <w:t>пунктах 2</w:t>
        </w:r>
      </w:hyperlink>
      <w:r w:rsidRPr="00D25386">
        <w:rPr>
          <w:rFonts w:ascii="Arial" w:eastAsia="Times New Roman" w:hAnsi="Arial" w:cs="Arial"/>
          <w:color w:val="000000"/>
          <w:sz w:val="26"/>
          <w:szCs w:val="26"/>
          <w:lang w:eastAsia="ru-RU"/>
        </w:rPr>
        <w:t> - </w:t>
      </w:r>
      <w:hyperlink r:id="rId56" w:anchor="dst1220" w:history="1">
        <w:r w:rsidRPr="00D25386">
          <w:rPr>
            <w:rFonts w:ascii="Arial" w:eastAsia="Times New Roman" w:hAnsi="Arial" w:cs="Arial"/>
            <w:color w:val="666699"/>
            <w:sz w:val="26"/>
            <w:szCs w:val="26"/>
            <w:u w:val="single"/>
            <w:lang w:eastAsia="ru-RU"/>
          </w:rPr>
          <w:t>6 части 2</w:t>
        </w:r>
      </w:hyperlink>
      <w:r w:rsidRPr="00D25386">
        <w:rPr>
          <w:rFonts w:ascii="Arial" w:eastAsia="Times New Roman" w:hAnsi="Arial" w:cs="Arial"/>
          <w:color w:val="000000"/>
          <w:sz w:val="26"/>
          <w:szCs w:val="26"/>
          <w:lang w:eastAsia="ru-RU"/>
        </w:rPr>
        <w:t>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w:t>
      </w:r>
      <w:proofErr w:type="gramStart"/>
      <w:r w:rsidRPr="00D25386">
        <w:rPr>
          <w:rFonts w:ascii="Arial" w:eastAsia="Times New Roman" w:hAnsi="Arial" w:cs="Arial"/>
          <w:color w:val="000000"/>
          <w:sz w:val="26"/>
          <w:szCs w:val="26"/>
          <w:lang w:eastAsia="ru-RU"/>
        </w:rPr>
        <w:t>ч</w:t>
      </w:r>
      <w:proofErr w:type="gramEnd"/>
      <w:r w:rsidRPr="00D25386">
        <w:rPr>
          <w:rFonts w:ascii="Arial" w:eastAsia="Times New Roman" w:hAnsi="Arial" w:cs="Arial"/>
          <w:color w:val="000000"/>
          <w:sz w:val="26"/>
          <w:szCs w:val="26"/>
          <w:lang w:eastAsia="ru-RU"/>
        </w:rPr>
        <w:t>асть 2.1 введена Федеральным </w:t>
      </w:r>
      <w:hyperlink r:id="rId57" w:anchor="dst100048"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21.07.2011 N 257-ФЗ, в ред. Федеральных законов от 28.11.2011 </w:t>
      </w:r>
      <w:hyperlink r:id="rId58" w:anchor="dst100065" w:history="1">
        <w:r w:rsidRPr="00D25386">
          <w:rPr>
            <w:rFonts w:ascii="Arial" w:eastAsia="Times New Roman" w:hAnsi="Arial" w:cs="Arial"/>
            <w:color w:val="666699"/>
            <w:sz w:val="26"/>
            <w:szCs w:val="26"/>
            <w:u w:val="single"/>
            <w:lang w:eastAsia="ru-RU"/>
          </w:rPr>
          <w:t>N 337-ФЗ</w:t>
        </w:r>
      </w:hyperlink>
      <w:r w:rsidRPr="00D25386">
        <w:rPr>
          <w:rFonts w:ascii="Arial" w:eastAsia="Times New Roman" w:hAnsi="Arial" w:cs="Arial"/>
          <w:color w:val="000000"/>
          <w:sz w:val="26"/>
          <w:szCs w:val="26"/>
          <w:lang w:eastAsia="ru-RU"/>
        </w:rPr>
        <w:t>, от 03.08.2018 </w:t>
      </w:r>
      <w:hyperlink r:id="rId59" w:anchor="dst100068" w:history="1">
        <w:r w:rsidRPr="00D25386">
          <w:rPr>
            <w:rFonts w:ascii="Arial" w:eastAsia="Times New Roman" w:hAnsi="Arial" w:cs="Arial"/>
            <w:color w:val="666699"/>
            <w:sz w:val="26"/>
            <w:szCs w:val="26"/>
            <w:u w:val="single"/>
            <w:lang w:eastAsia="ru-RU"/>
          </w:rPr>
          <w:t>N 340-ФЗ</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3" w:name="dst2505"/>
      <w:bookmarkEnd w:id="93"/>
      <w:r w:rsidRPr="00D25386">
        <w:rPr>
          <w:rFonts w:ascii="Arial" w:eastAsia="Times New Roman" w:hAnsi="Arial" w:cs="Arial"/>
          <w:color w:val="000000"/>
          <w:sz w:val="26"/>
          <w:szCs w:val="26"/>
          <w:lang w:eastAsia="ru-RU"/>
        </w:rPr>
        <w:t>2.2. В случае</w:t>
      </w:r>
      <w:proofErr w:type="gramStart"/>
      <w:r w:rsidRPr="00D25386">
        <w:rPr>
          <w:rFonts w:ascii="Arial" w:eastAsia="Times New Roman" w:hAnsi="Arial" w:cs="Arial"/>
          <w:color w:val="000000"/>
          <w:sz w:val="26"/>
          <w:szCs w:val="26"/>
          <w:lang w:eastAsia="ru-RU"/>
        </w:rPr>
        <w:t>,</w:t>
      </w:r>
      <w:proofErr w:type="gramEnd"/>
      <w:r w:rsidRPr="00D25386">
        <w:rPr>
          <w:rFonts w:ascii="Arial" w:eastAsia="Times New Roman" w:hAnsi="Arial" w:cs="Arial"/>
          <w:color w:val="000000"/>
          <w:sz w:val="26"/>
          <w:szCs w:val="26"/>
          <w:lang w:eastAsia="ru-RU"/>
        </w:rPr>
        <w:t xml:space="preserve"> если объекты капитального строительства, указанные в </w:t>
      </w:r>
      <w:hyperlink r:id="rId60" w:anchor="dst191" w:history="1">
        <w:r w:rsidRPr="00D25386">
          <w:rPr>
            <w:rFonts w:ascii="Arial" w:eastAsia="Times New Roman" w:hAnsi="Arial" w:cs="Arial"/>
            <w:color w:val="666699"/>
            <w:sz w:val="26"/>
            <w:szCs w:val="26"/>
            <w:u w:val="single"/>
            <w:lang w:eastAsia="ru-RU"/>
          </w:rPr>
          <w:t>пунктах 4</w:t>
        </w:r>
      </w:hyperlink>
      <w:r w:rsidRPr="00D25386">
        <w:rPr>
          <w:rFonts w:ascii="Arial" w:eastAsia="Times New Roman" w:hAnsi="Arial" w:cs="Arial"/>
          <w:color w:val="000000"/>
          <w:sz w:val="26"/>
          <w:szCs w:val="26"/>
          <w:lang w:eastAsia="ru-RU"/>
        </w:rPr>
        <w:t> и </w:t>
      </w:r>
      <w:hyperlink r:id="rId61" w:anchor="dst192" w:history="1">
        <w:r w:rsidRPr="00D25386">
          <w:rPr>
            <w:rFonts w:ascii="Arial" w:eastAsia="Times New Roman" w:hAnsi="Arial" w:cs="Arial"/>
            <w:color w:val="666699"/>
            <w:sz w:val="26"/>
            <w:szCs w:val="26"/>
            <w:u w:val="single"/>
            <w:lang w:eastAsia="ru-RU"/>
          </w:rPr>
          <w:t>5 части 2</w:t>
        </w:r>
      </w:hyperlink>
      <w:r w:rsidRPr="00D25386">
        <w:rPr>
          <w:rFonts w:ascii="Arial" w:eastAsia="Times New Roman" w:hAnsi="Arial" w:cs="Arial"/>
          <w:color w:val="000000"/>
          <w:sz w:val="26"/>
          <w:szCs w:val="26"/>
          <w:lang w:eastAsia="ru-RU"/>
        </w:rPr>
        <w:t>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62" w:anchor="dst100006" w:history="1">
        <w:r w:rsidRPr="00D25386">
          <w:rPr>
            <w:rFonts w:ascii="Arial" w:eastAsia="Times New Roman" w:hAnsi="Arial" w:cs="Arial"/>
            <w:color w:val="666699"/>
            <w:sz w:val="26"/>
            <w:szCs w:val="26"/>
            <w:u w:val="single"/>
            <w:lang w:eastAsia="ru-RU"/>
          </w:rPr>
          <w:t>Критерии</w:t>
        </w:r>
      </w:hyperlink>
      <w:r w:rsidRPr="00D25386">
        <w:rPr>
          <w:rFonts w:ascii="Arial" w:eastAsia="Times New Roman" w:hAnsi="Arial" w:cs="Arial"/>
          <w:color w:val="000000"/>
          <w:sz w:val="26"/>
          <w:szCs w:val="26"/>
          <w:lang w:eastAsia="ru-RU"/>
        </w:rPr>
        <w:t> отнесения объектов капитального строительства, указанных в </w:t>
      </w:r>
      <w:hyperlink r:id="rId63" w:anchor="dst191" w:history="1">
        <w:r w:rsidRPr="00D25386">
          <w:rPr>
            <w:rFonts w:ascii="Arial" w:eastAsia="Times New Roman" w:hAnsi="Arial" w:cs="Arial"/>
            <w:color w:val="666699"/>
            <w:sz w:val="26"/>
            <w:szCs w:val="26"/>
            <w:u w:val="single"/>
            <w:lang w:eastAsia="ru-RU"/>
          </w:rPr>
          <w:t>пунктах 4</w:t>
        </w:r>
      </w:hyperlink>
      <w:r w:rsidRPr="00D25386">
        <w:rPr>
          <w:rFonts w:ascii="Arial" w:eastAsia="Times New Roman" w:hAnsi="Arial" w:cs="Arial"/>
          <w:color w:val="000000"/>
          <w:sz w:val="26"/>
          <w:szCs w:val="26"/>
          <w:lang w:eastAsia="ru-RU"/>
        </w:rPr>
        <w:t> и </w:t>
      </w:r>
      <w:hyperlink r:id="rId64" w:anchor="dst192" w:history="1">
        <w:r w:rsidRPr="00D25386">
          <w:rPr>
            <w:rFonts w:ascii="Arial" w:eastAsia="Times New Roman" w:hAnsi="Arial" w:cs="Arial"/>
            <w:color w:val="666699"/>
            <w:sz w:val="26"/>
            <w:szCs w:val="26"/>
            <w:u w:val="single"/>
            <w:lang w:eastAsia="ru-RU"/>
          </w:rPr>
          <w:t>5 части 2</w:t>
        </w:r>
      </w:hyperlink>
      <w:r w:rsidRPr="00D25386">
        <w:rPr>
          <w:rFonts w:ascii="Arial" w:eastAsia="Times New Roman" w:hAnsi="Arial" w:cs="Arial"/>
          <w:color w:val="000000"/>
          <w:sz w:val="26"/>
          <w:szCs w:val="26"/>
          <w:lang w:eastAsia="ru-RU"/>
        </w:rPr>
        <w:t>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2.2 введена Федеральным </w:t>
      </w:r>
      <w:hyperlink r:id="rId65" w:anchor="dst100069"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03.08.2018 N 340-ФЗ)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4" w:name="dst2506"/>
      <w:bookmarkEnd w:id="94"/>
      <w:r w:rsidRPr="00D25386">
        <w:rPr>
          <w:rFonts w:ascii="Arial" w:eastAsia="Times New Roman" w:hAnsi="Arial" w:cs="Arial"/>
          <w:color w:val="000000"/>
          <w:sz w:val="26"/>
          <w:szCs w:val="26"/>
          <w:lang w:eastAsia="ru-RU"/>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Федеральных законов от 03.07.2016 </w:t>
      </w:r>
      <w:hyperlink r:id="rId66" w:anchor="dst100021" w:history="1">
        <w:r w:rsidRPr="00D25386">
          <w:rPr>
            <w:rFonts w:ascii="Arial" w:eastAsia="Times New Roman" w:hAnsi="Arial" w:cs="Arial"/>
            <w:color w:val="666699"/>
            <w:sz w:val="26"/>
            <w:szCs w:val="26"/>
            <w:u w:val="single"/>
            <w:lang w:eastAsia="ru-RU"/>
          </w:rPr>
          <w:t>N 368-ФЗ</w:t>
        </w:r>
      </w:hyperlink>
      <w:r w:rsidRPr="00D25386">
        <w:rPr>
          <w:rFonts w:ascii="Arial" w:eastAsia="Times New Roman" w:hAnsi="Arial" w:cs="Arial"/>
          <w:color w:val="000000"/>
          <w:sz w:val="26"/>
          <w:szCs w:val="26"/>
          <w:lang w:eastAsia="ru-RU"/>
        </w:rPr>
        <w:t>, от 03.08.2018 </w:t>
      </w:r>
      <w:hyperlink r:id="rId67" w:anchor="dst100132" w:history="1">
        <w:r w:rsidRPr="00D25386">
          <w:rPr>
            <w:rFonts w:ascii="Arial" w:eastAsia="Times New Roman" w:hAnsi="Arial" w:cs="Arial"/>
            <w:color w:val="666699"/>
            <w:sz w:val="26"/>
            <w:szCs w:val="26"/>
            <w:u w:val="single"/>
            <w:lang w:eastAsia="ru-RU"/>
          </w:rPr>
          <w:t>N 342-ФЗ</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5" w:name="dst497"/>
      <w:bookmarkEnd w:id="95"/>
      <w:r w:rsidRPr="00D25386">
        <w:rPr>
          <w:rFonts w:ascii="Arial" w:eastAsia="Times New Roman" w:hAnsi="Arial" w:cs="Arial"/>
          <w:color w:val="000000"/>
          <w:sz w:val="26"/>
          <w:szCs w:val="26"/>
          <w:lang w:eastAsia="ru-RU"/>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w:t>
      </w:r>
      <w:r w:rsidRPr="00D25386">
        <w:rPr>
          <w:rFonts w:ascii="Arial" w:eastAsia="Times New Roman" w:hAnsi="Arial" w:cs="Arial"/>
          <w:color w:val="000000"/>
          <w:sz w:val="26"/>
          <w:szCs w:val="26"/>
          <w:lang w:eastAsia="ru-RU"/>
        </w:rPr>
        <w:lastRenderedPageBreak/>
        <w:t>в </w:t>
      </w:r>
      <w:hyperlink r:id="rId68" w:anchor="dst494" w:history="1">
        <w:r w:rsidRPr="00D25386">
          <w:rPr>
            <w:rFonts w:ascii="Arial" w:eastAsia="Times New Roman" w:hAnsi="Arial" w:cs="Arial"/>
            <w:color w:val="666699"/>
            <w:sz w:val="26"/>
            <w:szCs w:val="26"/>
            <w:u w:val="single"/>
            <w:lang w:eastAsia="ru-RU"/>
          </w:rPr>
          <w:t>части 2</w:t>
        </w:r>
      </w:hyperlink>
      <w:r w:rsidRPr="00D25386">
        <w:rPr>
          <w:rFonts w:ascii="Arial" w:eastAsia="Times New Roman" w:hAnsi="Arial" w:cs="Arial"/>
          <w:color w:val="000000"/>
          <w:sz w:val="26"/>
          <w:szCs w:val="26"/>
          <w:lang w:eastAsia="ru-RU"/>
        </w:rPr>
        <w:t> настоящей статьи, а также в случае, если для строительства, реконструкции не требуется получение разрешения на строительство.</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w:t>
      </w:r>
      <w:proofErr w:type="gramStart"/>
      <w:r w:rsidRPr="00D25386">
        <w:rPr>
          <w:rFonts w:ascii="Arial" w:eastAsia="Times New Roman" w:hAnsi="Arial" w:cs="Arial"/>
          <w:color w:val="000000"/>
          <w:sz w:val="26"/>
          <w:szCs w:val="26"/>
          <w:lang w:eastAsia="ru-RU"/>
        </w:rPr>
        <w:t>ч</w:t>
      </w:r>
      <w:proofErr w:type="gramEnd"/>
      <w:r w:rsidRPr="00D25386">
        <w:rPr>
          <w:rFonts w:ascii="Arial" w:eastAsia="Times New Roman" w:hAnsi="Arial" w:cs="Arial"/>
          <w:color w:val="000000"/>
          <w:sz w:val="26"/>
          <w:szCs w:val="26"/>
          <w:lang w:eastAsia="ru-RU"/>
        </w:rPr>
        <w:t>асть 3.1 введена Федеральным </w:t>
      </w:r>
      <w:hyperlink r:id="rId69" w:anchor="dst100054"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31.12.2005 N 210-ФЗ, в ред. Федерального </w:t>
      </w:r>
      <w:hyperlink r:id="rId70" w:anchor="dst100067"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28.11.2011 N 337-ФЗ)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6" w:name="dst498"/>
      <w:bookmarkEnd w:id="96"/>
      <w:r w:rsidRPr="00D25386">
        <w:rPr>
          <w:rFonts w:ascii="Arial" w:eastAsia="Times New Roman" w:hAnsi="Arial" w:cs="Arial"/>
          <w:color w:val="000000"/>
          <w:sz w:val="26"/>
          <w:szCs w:val="26"/>
          <w:lang w:eastAsia="ru-RU"/>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w:t>
      </w:r>
      <w:proofErr w:type="gramStart"/>
      <w:r w:rsidRPr="00D25386">
        <w:rPr>
          <w:rFonts w:ascii="Arial" w:eastAsia="Times New Roman" w:hAnsi="Arial" w:cs="Arial"/>
          <w:color w:val="000000"/>
          <w:sz w:val="26"/>
          <w:szCs w:val="26"/>
          <w:lang w:eastAsia="ru-RU"/>
        </w:rPr>
        <w:t>ч</w:t>
      </w:r>
      <w:proofErr w:type="gramEnd"/>
      <w:r w:rsidRPr="00D25386">
        <w:rPr>
          <w:rFonts w:ascii="Arial" w:eastAsia="Times New Roman" w:hAnsi="Arial" w:cs="Arial"/>
          <w:color w:val="000000"/>
          <w:sz w:val="26"/>
          <w:szCs w:val="26"/>
          <w:lang w:eastAsia="ru-RU"/>
        </w:rPr>
        <w:t>асть 3.2 введена Федеральным </w:t>
      </w:r>
      <w:hyperlink r:id="rId71" w:anchor="dst100056"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31.12.2005 N 210-ФЗ, в ред. Федерального </w:t>
      </w:r>
      <w:hyperlink r:id="rId72" w:anchor="dst100068"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28.11.2011 N 337-ФЗ)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7" w:name="dst2906"/>
      <w:bookmarkEnd w:id="97"/>
      <w:r w:rsidRPr="00D25386">
        <w:rPr>
          <w:rFonts w:ascii="Arial" w:eastAsia="Times New Roman" w:hAnsi="Arial" w:cs="Arial"/>
          <w:color w:val="000000"/>
          <w:sz w:val="26"/>
          <w:szCs w:val="26"/>
          <w:lang w:eastAsia="ru-RU"/>
        </w:rPr>
        <w:t>3.3. Проектная документация объектов капитального строительства, указанных в </w:t>
      </w:r>
      <w:hyperlink r:id="rId73" w:anchor="dst494" w:history="1">
        <w:r w:rsidRPr="00D25386">
          <w:rPr>
            <w:rFonts w:ascii="Arial" w:eastAsia="Times New Roman" w:hAnsi="Arial" w:cs="Arial"/>
            <w:color w:val="666699"/>
            <w:sz w:val="26"/>
            <w:szCs w:val="26"/>
            <w:u w:val="single"/>
            <w:lang w:eastAsia="ru-RU"/>
          </w:rPr>
          <w:t>части 2</w:t>
        </w:r>
      </w:hyperlink>
      <w:r w:rsidRPr="00D25386">
        <w:rPr>
          <w:rFonts w:ascii="Arial" w:eastAsia="Times New Roman" w:hAnsi="Arial" w:cs="Arial"/>
          <w:color w:val="000000"/>
          <w:sz w:val="26"/>
          <w:szCs w:val="26"/>
          <w:lang w:eastAsia="ru-RU"/>
        </w:rPr>
        <w:t> настоящей статьи, проектная документация, указанная в </w:t>
      </w:r>
      <w:hyperlink r:id="rId74" w:anchor="dst2506" w:history="1">
        <w:r w:rsidRPr="00D25386">
          <w:rPr>
            <w:rFonts w:ascii="Arial" w:eastAsia="Times New Roman" w:hAnsi="Arial" w:cs="Arial"/>
            <w:color w:val="666699"/>
            <w:sz w:val="26"/>
            <w:szCs w:val="26"/>
            <w:u w:val="single"/>
            <w:lang w:eastAsia="ru-RU"/>
          </w:rPr>
          <w:t>части 3</w:t>
        </w:r>
      </w:hyperlink>
      <w:r w:rsidRPr="00D25386">
        <w:rPr>
          <w:rFonts w:ascii="Arial" w:eastAsia="Times New Roman" w:hAnsi="Arial" w:cs="Arial"/>
          <w:color w:val="000000"/>
          <w:sz w:val="26"/>
          <w:szCs w:val="26"/>
          <w:lang w:eastAsia="ru-RU"/>
        </w:rPr>
        <w:t> настоящей статьи, и результаты инженерных изысканий, выполненных для подготовки такой проектной документации:</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8" w:name="dst2907"/>
      <w:bookmarkEnd w:id="98"/>
      <w:proofErr w:type="gramStart"/>
      <w:r w:rsidRPr="00D25386">
        <w:rPr>
          <w:rFonts w:ascii="Arial" w:eastAsia="Times New Roman" w:hAnsi="Arial" w:cs="Arial"/>
          <w:color w:val="000000"/>
          <w:sz w:val="26"/>
          <w:szCs w:val="26"/>
          <w:lang w:eastAsia="ru-RU"/>
        </w:rP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roofErr w:type="gramEnd"/>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9" w:name="dst2908"/>
      <w:bookmarkEnd w:id="99"/>
      <w:proofErr w:type="gramStart"/>
      <w:r w:rsidRPr="00D25386">
        <w:rPr>
          <w:rFonts w:ascii="Arial" w:eastAsia="Times New Roman" w:hAnsi="Arial" w:cs="Arial"/>
          <w:color w:val="000000"/>
          <w:sz w:val="26"/>
          <w:szCs w:val="26"/>
          <w:lang w:eastAsia="ru-RU"/>
        </w:rPr>
        <w:t>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r:id="rId75" w:anchor="dst2907" w:history="1">
        <w:r w:rsidRPr="00D25386">
          <w:rPr>
            <w:rFonts w:ascii="Arial" w:eastAsia="Times New Roman" w:hAnsi="Arial" w:cs="Arial"/>
            <w:color w:val="666699"/>
            <w:sz w:val="26"/>
            <w:szCs w:val="26"/>
            <w:u w:val="single"/>
            <w:lang w:eastAsia="ru-RU"/>
          </w:rPr>
          <w:t>пункте 1</w:t>
        </w:r>
      </w:hyperlink>
      <w:r w:rsidRPr="00D25386">
        <w:rPr>
          <w:rFonts w:ascii="Arial" w:eastAsia="Times New Roman" w:hAnsi="Arial" w:cs="Arial"/>
          <w:color w:val="000000"/>
          <w:sz w:val="26"/>
          <w:szCs w:val="26"/>
          <w:lang w:eastAsia="ru-RU"/>
        </w:rPr>
        <w:t> настоящей части.</w:t>
      </w:r>
      <w:proofErr w:type="gramEnd"/>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3.3 в ред. Федерального </w:t>
      </w:r>
      <w:hyperlink r:id="rId76" w:anchor="dst100133"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03.08.2018 N 342-ФЗ)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0" w:name="dst3177"/>
      <w:bookmarkEnd w:id="100"/>
      <w:r w:rsidRPr="00D25386">
        <w:rPr>
          <w:rFonts w:ascii="Arial" w:eastAsia="Times New Roman" w:hAnsi="Arial" w:cs="Arial"/>
          <w:color w:val="000000"/>
          <w:sz w:val="26"/>
          <w:szCs w:val="26"/>
          <w:lang w:eastAsia="ru-RU"/>
        </w:rP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1" w:name="dst3178"/>
      <w:bookmarkEnd w:id="101"/>
      <w:r w:rsidRPr="00D25386">
        <w:rPr>
          <w:rFonts w:ascii="Arial" w:eastAsia="Times New Roman" w:hAnsi="Arial" w:cs="Arial"/>
          <w:color w:val="000000"/>
          <w:sz w:val="26"/>
          <w:szCs w:val="26"/>
          <w:lang w:eastAsia="ru-RU"/>
        </w:rPr>
        <w:t>1) объекты, указанные в </w:t>
      </w:r>
      <w:hyperlink r:id="rId77" w:anchor="dst3118" w:history="1">
        <w:r w:rsidRPr="00D25386">
          <w:rPr>
            <w:rFonts w:ascii="Arial" w:eastAsia="Times New Roman" w:hAnsi="Arial" w:cs="Arial"/>
            <w:color w:val="666699"/>
            <w:sz w:val="26"/>
            <w:szCs w:val="26"/>
            <w:u w:val="single"/>
            <w:lang w:eastAsia="ru-RU"/>
          </w:rPr>
          <w:t>пункте 5.1 части 1 статьи 6</w:t>
        </w:r>
      </w:hyperlink>
      <w:r w:rsidRPr="00D25386">
        <w:rPr>
          <w:rFonts w:ascii="Arial" w:eastAsia="Times New Roman" w:hAnsi="Arial" w:cs="Arial"/>
          <w:color w:val="000000"/>
          <w:sz w:val="26"/>
          <w:szCs w:val="26"/>
          <w:lang w:eastAsia="ru-RU"/>
        </w:rPr>
        <w:t> настоящего Кодекса;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2" w:name="dst3179"/>
      <w:bookmarkEnd w:id="102"/>
      <w:r w:rsidRPr="00D25386">
        <w:rPr>
          <w:rFonts w:ascii="Arial" w:eastAsia="Times New Roman" w:hAnsi="Arial" w:cs="Arial"/>
          <w:color w:val="000000"/>
          <w:sz w:val="26"/>
          <w:szCs w:val="26"/>
          <w:lang w:eastAsia="ru-RU"/>
        </w:rP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3" w:name="dst3180"/>
      <w:bookmarkEnd w:id="103"/>
      <w:r w:rsidRPr="00D25386">
        <w:rPr>
          <w:rFonts w:ascii="Arial" w:eastAsia="Times New Roman" w:hAnsi="Arial" w:cs="Arial"/>
          <w:color w:val="000000"/>
          <w:sz w:val="26"/>
          <w:szCs w:val="26"/>
          <w:lang w:eastAsia="ru-RU"/>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4" w:name="dst3181"/>
      <w:bookmarkEnd w:id="104"/>
      <w:r w:rsidRPr="00D25386">
        <w:rPr>
          <w:rFonts w:ascii="Arial" w:eastAsia="Times New Roman" w:hAnsi="Arial" w:cs="Arial"/>
          <w:color w:val="000000"/>
          <w:sz w:val="26"/>
          <w:szCs w:val="26"/>
          <w:lang w:eastAsia="ru-RU"/>
        </w:rPr>
        <w:t>4) объекты, строительство, реконструкцию которых предполагается осуществлять в границах особо охраняемых природных территорий;</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5" w:name="dst3182"/>
      <w:bookmarkEnd w:id="105"/>
      <w:r w:rsidRPr="00D25386">
        <w:rPr>
          <w:rFonts w:ascii="Arial" w:eastAsia="Times New Roman" w:hAnsi="Arial" w:cs="Arial"/>
          <w:color w:val="000000"/>
          <w:sz w:val="26"/>
          <w:szCs w:val="26"/>
          <w:lang w:eastAsia="ru-RU"/>
        </w:rPr>
        <w:t>5) объекты размещения отходов, объекты обезвреживания отходов.</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3.4 в ред. Федерального </w:t>
      </w:r>
      <w:hyperlink r:id="rId78" w:anchor="dst100097"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02.08.2019 N 283-ФЗ)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6" w:name="dst2508"/>
      <w:bookmarkEnd w:id="106"/>
      <w:r w:rsidRPr="00D25386">
        <w:rPr>
          <w:rFonts w:ascii="Arial" w:eastAsia="Times New Roman" w:hAnsi="Arial" w:cs="Arial"/>
          <w:color w:val="000000"/>
          <w:sz w:val="26"/>
          <w:szCs w:val="26"/>
          <w:lang w:eastAsia="ru-RU"/>
        </w:rPr>
        <w:t>3.5 - 3.7. Утратили силу. - Федеральный </w:t>
      </w:r>
      <w:hyperlink r:id="rId79" w:anchor="dst100138" w:history="1">
        <w:r w:rsidRPr="00D25386">
          <w:rPr>
            <w:rFonts w:ascii="Arial" w:eastAsia="Times New Roman" w:hAnsi="Arial" w:cs="Arial"/>
            <w:color w:val="666699"/>
            <w:sz w:val="26"/>
            <w:szCs w:val="26"/>
            <w:u w:val="single"/>
            <w:lang w:eastAsia="ru-RU"/>
          </w:rPr>
          <w:t>закон</w:t>
        </w:r>
      </w:hyperlink>
      <w:r w:rsidRPr="00D25386">
        <w:rPr>
          <w:rFonts w:ascii="Arial" w:eastAsia="Times New Roman" w:hAnsi="Arial" w:cs="Arial"/>
          <w:color w:val="000000"/>
          <w:sz w:val="26"/>
          <w:szCs w:val="26"/>
          <w:lang w:eastAsia="ru-RU"/>
        </w:rPr>
        <w:t> от 03.08.2018 N 342-ФЗ.</w:t>
      </w:r>
    </w:p>
    <w:p w:rsidR="00D25386" w:rsidRPr="00D25386" w:rsidRDefault="00D25386" w:rsidP="00D25386">
      <w:pPr>
        <w:shd w:val="clear" w:color="auto" w:fill="FFFFFF"/>
        <w:spacing w:after="0" w:line="394"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(см. те</w:t>
      </w:r>
      <w:proofErr w:type="gramStart"/>
      <w:r w:rsidRPr="00D25386">
        <w:rPr>
          <w:rFonts w:ascii="Arial" w:eastAsia="Times New Roman" w:hAnsi="Arial" w:cs="Arial"/>
          <w:color w:val="000000"/>
          <w:sz w:val="26"/>
          <w:szCs w:val="26"/>
          <w:lang w:eastAsia="ru-RU"/>
        </w:rPr>
        <w:t>кст в пр</w:t>
      </w:r>
      <w:proofErr w:type="gramEnd"/>
      <w:r w:rsidRPr="00D25386">
        <w:rPr>
          <w:rFonts w:ascii="Arial" w:eastAsia="Times New Roman" w:hAnsi="Arial" w:cs="Arial"/>
          <w:color w:val="000000"/>
          <w:sz w:val="26"/>
          <w:szCs w:val="26"/>
          <w:lang w:eastAsia="ru-RU"/>
        </w:rPr>
        <w:t>едыдущей редакции)</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7" w:name="dst3054"/>
      <w:bookmarkEnd w:id="107"/>
      <w:r w:rsidRPr="00D25386">
        <w:rPr>
          <w:rFonts w:ascii="Arial" w:eastAsia="Times New Roman" w:hAnsi="Arial" w:cs="Arial"/>
          <w:color w:val="000000"/>
          <w:sz w:val="26"/>
          <w:szCs w:val="26"/>
          <w:lang w:eastAsia="ru-RU"/>
        </w:rPr>
        <w:lastRenderedPageBreak/>
        <w:t>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80" w:anchor="dst100001" w:history="1">
        <w:r w:rsidRPr="00D25386">
          <w:rPr>
            <w:rFonts w:ascii="Arial" w:eastAsia="Times New Roman" w:hAnsi="Arial" w:cs="Arial"/>
            <w:color w:val="666699"/>
            <w:sz w:val="26"/>
            <w:szCs w:val="26"/>
            <w:u w:val="single"/>
            <w:lang w:eastAsia="ru-RU"/>
          </w:rPr>
          <w:t>заключение</w:t>
        </w:r>
      </w:hyperlink>
      <w:r w:rsidRPr="00D25386">
        <w:rPr>
          <w:rFonts w:ascii="Arial" w:eastAsia="Times New Roman" w:hAnsi="Arial" w:cs="Arial"/>
          <w:color w:val="000000"/>
          <w:sz w:val="26"/>
          <w:szCs w:val="26"/>
          <w:lang w:eastAsia="ru-RU"/>
        </w:rPr>
        <w:t> экспертизы проектной документации, если такие изменения одновременно:</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8" w:name="dst3055"/>
      <w:bookmarkEnd w:id="108"/>
      <w:r w:rsidRPr="00D25386">
        <w:rPr>
          <w:rFonts w:ascii="Arial" w:eastAsia="Times New Roman" w:hAnsi="Arial" w:cs="Arial"/>
          <w:color w:val="000000"/>
          <w:sz w:val="26"/>
          <w:szCs w:val="26"/>
          <w:lang w:eastAsia="ru-RU"/>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9" w:name="dst3056"/>
      <w:bookmarkEnd w:id="109"/>
      <w:r w:rsidRPr="00D25386">
        <w:rPr>
          <w:rFonts w:ascii="Arial" w:eastAsia="Times New Roman" w:hAnsi="Arial" w:cs="Arial"/>
          <w:color w:val="000000"/>
          <w:sz w:val="26"/>
          <w:szCs w:val="26"/>
          <w:lang w:eastAsia="ru-RU"/>
        </w:rPr>
        <w:t>2) не влекут за собой изменение класса, категории и (или) первоначально установленных показателей функционирования линейных объектов;</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0" w:name="dst3057"/>
      <w:bookmarkEnd w:id="110"/>
      <w:r w:rsidRPr="00D25386">
        <w:rPr>
          <w:rFonts w:ascii="Arial" w:eastAsia="Times New Roman" w:hAnsi="Arial" w:cs="Arial"/>
          <w:color w:val="000000"/>
          <w:sz w:val="26"/>
          <w:szCs w:val="26"/>
          <w:lang w:eastAsia="ru-RU"/>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1" w:name="dst3058"/>
      <w:bookmarkEnd w:id="111"/>
      <w:r w:rsidRPr="00D25386">
        <w:rPr>
          <w:rFonts w:ascii="Arial" w:eastAsia="Times New Roman" w:hAnsi="Arial" w:cs="Arial"/>
          <w:color w:val="000000"/>
          <w:sz w:val="26"/>
          <w:szCs w:val="26"/>
          <w:lang w:eastAsia="ru-RU"/>
        </w:rPr>
        <w:t>4) соответствуют заданию застройщика или технического заказчика на проектирование, а также результатам инженерных изысканий;</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2" w:name="dst3059"/>
      <w:bookmarkEnd w:id="112"/>
      <w:proofErr w:type="gramStart"/>
      <w:r w:rsidRPr="00D25386">
        <w:rPr>
          <w:rFonts w:ascii="Arial" w:eastAsia="Times New Roman" w:hAnsi="Arial" w:cs="Arial"/>
          <w:color w:val="000000"/>
          <w:sz w:val="26"/>
          <w:szCs w:val="26"/>
          <w:lang w:eastAsia="ru-RU"/>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roofErr w:type="gramEnd"/>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3.8 введена Федеральным </w:t>
      </w:r>
      <w:hyperlink r:id="rId81" w:anchor="dst100357"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27.06.2019 N 151-ФЗ)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3" w:name="dst3060"/>
      <w:bookmarkEnd w:id="113"/>
      <w:r w:rsidRPr="00D25386">
        <w:rPr>
          <w:rFonts w:ascii="Arial" w:eastAsia="Times New Roman" w:hAnsi="Arial" w:cs="Arial"/>
          <w:color w:val="000000"/>
          <w:sz w:val="26"/>
          <w:szCs w:val="26"/>
          <w:lang w:eastAsia="ru-RU"/>
        </w:rPr>
        <w:t xml:space="preserve">3.9. </w:t>
      </w:r>
      <w:proofErr w:type="gramStart"/>
      <w:r w:rsidRPr="00D25386">
        <w:rPr>
          <w:rFonts w:ascii="Arial" w:eastAsia="Times New Roman" w:hAnsi="Arial" w:cs="Arial"/>
          <w:color w:val="000000"/>
          <w:sz w:val="26"/>
          <w:szCs w:val="26"/>
          <w:lang w:eastAsia="ru-RU"/>
        </w:rPr>
        <w:t>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r:id="rId82" w:anchor="dst3054" w:history="1">
        <w:r w:rsidRPr="00D25386">
          <w:rPr>
            <w:rFonts w:ascii="Arial" w:eastAsia="Times New Roman" w:hAnsi="Arial" w:cs="Arial"/>
            <w:color w:val="666699"/>
            <w:sz w:val="26"/>
            <w:szCs w:val="26"/>
            <w:u w:val="single"/>
            <w:lang w:eastAsia="ru-RU"/>
          </w:rPr>
          <w:t>частью 3.8</w:t>
        </w:r>
      </w:hyperlink>
      <w:r w:rsidRPr="00D25386">
        <w:rPr>
          <w:rFonts w:ascii="Arial" w:eastAsia="Times New Roman" w:hAnsi="Arial" w:cs="Arial"/>
          <w:color w:val="000000"/>
          <w:sz w:val="26"/>
          <w:szCs w:val="26"/>
          <w:lang w:eastAsia="ru-RU"/>
        </w:rPr>
        <w:t>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w:t>
      </w:r>
      <w:proofErr w:type="gramEnd"/>
      <w:r w:rsidRPr="00D25386">
        <w:rPr>
          <w:rFonts w:ascii="Arial" w:eastAsia="Times New Roman" w:hAnsi="Arial" w:cs="Arial"/>
          <w:color w:val="000000"/>
          <w:sz w:val="26"/>
          <w:szCs w:val="26"/>
          <w:lang w:eastAsia="ru-RU"/>
        </w:rPr>
        <w:t xml:space="preserve">,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w:t>
      </w:r>
      <w:proofErr w:type="gramStart"/>
      <w:r w:rsidRPr="00D25386">
        <w:rPr>
          <w:rFonts w:ascii="Arial" w:eastAsia="Times New Roman" w:hAnsi="Arial" w:cs="Arial"/>
          <w:color w:val="000000"/>
          <w:sz w:val="26"/>
          <w:szCs w:val="26"/>
          <w:lang w:eastAsia="ru-RU"/>
        </w:rPr>
        <w:t>проводившими</w:t>
      </w:r>
      <w:proofErr w:type="gramEnd"/>
      <w:r w:rsidRPr="00D25386">
        <w:rPr>
          <w:rFonts w:ascii="Arial" w:eastAsia="Times New Roman" w:hAnsi="Arial" w:cs="Arial"/>
          <w:color w:val="000000"/>
          <w:sz w:val="26"/>
          <w:szCs w:val="26"/>
          <w:lang w:eastAsia="ru-RU"/>
        </w:rPr>
        <w:t xml:space="preserve"> экспертизу проектной документации, которые подтверждают соответствие внесенных в </w:t>
      </w:r>
      <w:r w:rsidRPr="00D25386">
        <w:rPr>
          <w:rFonts w:ascii="Arial" w:eastAsia="Times New Roman" w:hAnsi="Arial" w:cs="Arial"/>
          <w:color w:val="000000"/>
          <w:sz w:val="26"/>
          <w:szCs w:val="26"/>
          <w:lang w:eastAsia="ru-RU"/>
        </w:rPr>
        <w:lastRenderedPageBreak/>
        <w:t>проектную документацию изменений указанным в настоящей части требованиям.</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3.9 введена Федеральным </w:t>
      </w:r>
      <w:hyperlink r:id="rId83" w:anchor="dst100364"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27.06.2019 N 151-ФЗ)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4" w:name="dst3061"/>
      <w:bookmarkEnd w:id="114"/>
      <w:r w:rsidRPr="00D25386">
        <w:rPr>
          <w:rFonts w:ascii="Arial" w:eastAsia="Times New Roman" w:hAnsi="Arial" w:cs="Arial"/>
          <w:color w:val="000000"/>
          <w:sz w:val="26"/>
          <w:szCs w:val="26"/>
          <w:lang w:eastAsia="ru-RU"/>
        </w:rPr>
        <w:t xml:space="preserve">3.10. </w:t>
      </w:r>
      <w:proofErr w:type="gramStart"/>
      <w:r w:rsidRPr="00D25386">
        <w:rPr>
          <w:rFonts w:ascii="Arial" w:eastAsia="Times New Roman" w:hAnsi="Arial" w:cs="Arial"/>
          <w:color w:val="000000"/>
          <w:sz w:val="26"/>
          <w:szCs w:val="26"/>
          <w:lang w:eastAsia="ru-RU"/>
        </w:rPr>
        <w:t>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r:id="rId84" w:anchor="dst3078" w:history="1">
        <w:r w:rsidRPr="00D25386">
          <w:rPr>
            <w:rFonts w:ascii="Arial" w:eastAsia="Times New Roman" w:hAnsi="Arial" w:cs="Arial"/>
            <w:color w:val="666699"/>
            <w:sz w:val="26"/>
            <w:szCs w:val="26"/>
            <w:u w:val="single"/>
            <w:lang w:eastAsia="ru-RU"/>
          </w:rPr>
          <w:t>пункте 9 части 3 статьи 55</w:t>
        </w:r>
      </w:hyperlink>
      <w:r w:rsidRPr="00D25386">
        <w:rPr>
          <w:rFonts w:ascii="Arial" w:eastAsia="Times New Roman" w:hAnsi="Arial" w:cs="Arial"/>
          <w:color w:val="000000"/>
          <w:sz w:val="26"/>
          <w:szCs w:val="26"/>
          <w:lang w:eastAsia="ru-RU"/>
        </w:rPr>
        <w:t> настоящего Кодекса заключения выдает с учетом всех этих изменений заключение экспертизы</w:t>
      </w:r>
      <w:proofErr w:type="gramEnd"/>
      <w:r w:rsidRPr="00D25386">
        <w:rPr>
          <w:rFonts w:ascii="Arial" w:eastAsia="Times New Roman" w:hAnsi="Arial" w:cs="Arial"/>
          <w:color w:val="000000"/>
          <w:sz w:val="26"/>
          <w:szCs w:val="26"/>
          <w:lang w:eastAsia="ru-RU"/>
        </w:rPr>
        <w:t xml:space="preserve"> проектной документации, </w:t>
      </w:r>
      <w:proofErr w:type="gramStart"/>
      <w:r w:rsidRPr="00D25386">
        <w:rPr>
          <w:rFonts w:ascii="Arial" w:eastAsia="Times New Roman" w:hAnsi="Arial" w:cs="Arial"/>
          <w:color w:val="000000"/>
          <w:sz w:val="26"/>
          <w:szCs w:val="26"/>
          <w:lang w:eastAsia="ru-RU"/>
        </w:rPr>
        <w:t>сведения</w:t>
      </w:r>
      <w:proofErr w:type="gramEnd"/>
      <w:r w:rsidRPr="00D25386">
        <w:rPr>
          <w:rFonts w:ascii="Arial" w:eastAsia="Times New Roman" w:hAnsi="Arial" w:cs="Arial"/>
          <w:color w:val="000000"/>
          <w:sz w:val="26"/>
          <w:szCs w:val="26"/>
          <w:lang w:eastAsia="ru-RU"/>
        </w:rPr>
        <w:t xml:space="preserve">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r:id="rId85" w:anchor="dst2518" w:history="1">
        <w:r w:rsidRPr="00D25386">
          <w:rPr>
            <w:rFonts w:ascii="Arial" w:eastAsia="Times New Roman" w:hAnsi="Arial" w:cs="Arial"/>
            <w:color w:val="666699"/>
            <w:sz w:val="26"/>
            <w:szCs w:val="26"/>
            <w:u w:val="single"/>
            <w:lang w:eastAsia="ru-RU"/>
          </w:rPr>
          <w:t>частью 7.1</w:t>
        </w:r>
      </w:hyperlink>
      <w:r w:rsidRPr="00D25386">
        <w:rPr>
          <w:rFonts w:ascii="Arial" w:eastAsia="Times New Roman" w:hAnsi="Arial" w:cs="Arial"/>
          <w:color w:val="000000"/>
          <w:sz w:val="26"/>
          <w:szCs w:val="26"/>
          <w:lang w:eastAsia="ru-RU"/>
        </w:rPr>
        <w:t> настоящей статьи. При этом дополнительное направление проектной документации на проведение экспертизы проектной документации не требуется.</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3.10 введена Федеральным </w:t>
      </w:r>
      <w:hyperlink r:id="rId86" w:anchor="dst100365"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27.06.2019 N 151-ФЗ)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5" w:name="dst3062"/>
      <w:bookmarkEnd w:id="115"/>
      <w:r w:rsidRPr="00D25386">
        <w:rPr>
          <w:rFonts w:ascii="Arial" w:eastAsia="Times New Roman" w:hAnsi="Arial" w:cs="Arial"/>
          <w:color w:val="000000"/>
          <w:sz w:val="26"/>
          <w:szCs w:val="26"/>
          <w:lang w:eastAsia="ru-RU"/>
        </w:rPr>
        <w:t>3.11. </w:t>
      </w:r>
      <w:proofErr w:type="gramStart"/>
      <w:r w:rsidRPr="00D25386">
        <w:rPr>
          <w:rFonts w:ascii="Arial" w:eastAsia="Times New Roman" w:hAnsi="Arial" w:cs="Arial"/>
          <w:color w:val="000000"/>
          <w:sz w:val="26"/>
          <w:szCs w:val="26"/>
          <w:lang w:eastAsia="ru-RU"/>
        </w:rPr>
        <w:t>Порядок предусмотренного </w:t>
      </w:r>
      <w:hyperlink r:id="rId87" w:anchor="dst3060" w:history="1">
        <w:r w:rsidRPr="00D25386">
          <w:rPr>
            <w:rFonts w:ascii="Arial" w:eastAsia="Times New Roman" w:hAnsi="Arial" w:cs="Arial"/>
            <w:color w:val="666699"/>
            <w:sz w:val="26"/>
            <w:szCs w:val="26"/>
            <w:u w:val="single"/>
            <w:lang w:eastAsia="ru-RU"/>
          </w:rPr>
          <w:t>частями 3.9</w:t>
        </w:r>
      </w:hyperlink>
      <w:r w:rsidRPr="00D25386">
        <w:rPr>
          <w:rFonts w:ascii="Arial" w:eastAsia="Times New Roman" w:hAnsi="Arial" w:cs="Arial"/>
          <w:color w:val="000000"/>
          <w:sz w:val="26"/>
          <w:szCs w:val="26"/>
          <w:lang w:eastAsia="ru-RU"/>
        </w:rPr>
        <w:t> и </w:t>
      </w:r>
      <w:hyperlink r:id="rId88" w:anchor="dst3061" w:history="1">
        <w:r w:rsidRPr="00D25386">
          <w:rPr>
            <w:rFonts w:ascii="Arial" w:eastAsia="Times New Roman" w:hAnsi="Arial" w:cs="Arial"/>
            <w:color w:val="666699"/>
            <w:sz w:val="26"/>
            <w:szCs w:val="26"/>
            <w:u w:val="single"/>
            <w:lang w:eastAsia="ru-RU"/>
          </w:rPr>
          <w:t>3.10</w:t>
        </w:r>
      </w:hyperlink>
      <w:r w:rsidRPr="00D25386">
        <w:rPr>
          <w:rFonts w:ascii="Arial" w:eastAsia="Times New Roman" w:hAnsi="Arial" w:cs="Arial"/>
          <w:color w:val="000000"/>
          <w:sz w:val="26"/>
          <w:szCs w:val="26"/>
          <w:lang w:eastAsia="ru-RU"/>
        </w:rPr>
        <w:t>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w:t>
      </w:r>
      <w:proofErr w:type="gramEnd"/>
      <w:r w:rsidRPr="00D25386">
        <w:rPr>
          <w:rFonts w:ascii="Arial" w:eastAsia="Times New Roman" w:hAnsi="Arial" w:cs="Arial"/>
          <w:color w:val="000000"/>
          <w:sz w:val="26"/>
          <w:szCs w:val="26"/>
          <w:lang w:eastAsia="ru-RU"/>
        </w:rPr>
        <w:t xml:space="preserve">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3.11 введена Федеральным </w:t>
      </w:r>
      <w:hyperlink r:id="rId89" w:anchor="dst100366"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27.06.2019 N 151-ФЗ)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6" w:name="dst2509"/>
      <w:bookmarkEnd w:id="116"/>
      <w:r w:rsidRPr="00D25386">
        <w:rPr>
          <w:rFonts w:ascii="Arial" w:eastAsia="Times New Roman" w:hAnsi="Arial" w:cs="Arial"/>
          <w:color w:val="000000"/>
          <w:sz w:val="26"/>
          <w:szCs w:val="26"/>
          <w:lang w:eastAsia="ru-RU"/>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D25386">
        <w:rPr>
          <w:rFonts w:ascii="Arial" w:eastAsia="Times New Roman" w:hAnsi="Arial" w:cs="Arial"/>
          <w:color w:val="000000"/>
          <w:sz w:val="26"/>
          <w:szCs w:val="26"/>
          <w:lang w:eastAsia="ru-RU"/>
        </w:rPr>
        <w:t>Росатом</w:t>
      </w:r>
      <w:proofErr w:type="spellEnd"/>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w:t>
      </w:r>
      <w:proofErr w:type="gramStart"/>
      <w:r w:rsidRPr="00D25386">
        <w:rPr>
          <w:rFonts w:ascii="Arial" w:eastAsia="Times New Roman" w:hAnsi="Arial" w:cs="Arial"/>
          <w:color w:val="000000"/>
          <w:sz w:val="26"/>
          <w:szCs w:val="26"/>
          <w:lang w:eastAsia="ru-RU"/>
        </w:rPr>
        <w:t>в</w:t>
      </w:r>
      <w:proofErr w:type="gramEnd"/>
      <w:r w:rsidRPr="00D25386">
        <w:rPr>
          <w:rFonts w:ascii="Arial" w:eastAsia="Times New Roman" w:hAnsi="Arial" w:cs="Arial"/>
          <w:color w:val="000000"/>
          <w:sz w:val="26"/>
          <w:szCs w:val="26"/>
          <w:lang w:eastAsia="ru-RU"/>
        </w:rPr>
        <w:t xml:space="preserve"> ред. Федеральных законов от 18.12.2006 </w:t>
      </w:r>
      <w:hyperlink r:id="rId90" w:anchor="dst100195" w:history="1">
        <w:r w:rsidRPr="00D25386">
          <w:rPr>
            <w:rFonts w:ascii="Arial" w:eastAsia="Times New Roman" w:hAnsi="Arial" w:cs="Arial"/>
            <w:color w:val="666699"/>
            <w:sz w:val="26"/>
            <w:szCs w:val="26"/>
            <w:u w:val="single"/>
            <w:lang w:eastAsia="ru-RU"/>
          </w:rPr>
          <w:t>N 232-ФЗ</w:t>
        </w:r>
      </w:hyperlink>
      <w:r w:rsidRPr="00D25386">
        <w:rPr>
          <w:rFonts w:ascii="Arial" w:eastAsia="Times New Roman" w:hAnsi="Arial" w:cs="Arial"/>
          <w:color w:val="000000"/>
          <w:sz w:val="26"/>
          <w:szCs w:val="26"/>
          <w:lang w:eastAsia="ru-RU"/>
        </w:rPr>
        <w:t>, от 24.07.2007 </w:t>
      </w:r>
      <w:hyperlink r:id="rId91" w:anchor="dst100015" w:history="1">
        <w:r w:rsidRPr="00D25386">
          <w:rPr>
            <w:rFonts w:ascii="Arial" w:eastAsia="Times New Roman" w:hAnsi="Arial" w:cs="Arial"/>
            <w:color w:val="666699"/>
            <w:sz w:val="26"/>
            <w:szCs w:val="26"/>
            <w:u w:val="single"/>
            <w:lang w:eastAsia="ru-RU"/>
          </w:rPr>
          <w:t>N 215-ФЗ</w:t>
        </w:r>
      </w:hyperlink>
      <w:r w:rsidRPr="00D25386">
        <w:rPr>
          <w:rFonts w:ascii="Arial" w:eastAsia="Times New Roman" w:hAnsi="Arial" w:cs="Arial"/>
          <w:color w:val="000000"/>
          <w:sz w:val="26"/>
          <w:szCs w:val="26"/>
          <w:lang w:eastAsia="ru-RU"/>
        </w:rPr>
        <w:t>, от 02.07.2013 </w:t>
      </w:r>
      <w:hyperlink r:id="rId92" w:anchor="dst100110" w:history="1">
        <w:r w:rsidRPr="00D25386">
          <w:rPr>
            <w:rFonts w:ascii="Arial" w:eastAsia="Times New Roman" w:hAnsi="Arial" w:cs="Arial"/>
            <w:color w:val="666699"/>
            <w:sz w:val="26"/>
            <w:szCs w:val="26"/>
            <w:u w:val="single"/>
            <w:lang w:eastAsia="ru-RU"/>
          </w:rPr>
          <w:t>N 188-ФЗ</w:t>
        </w:r>
      </w:hyperlink>
      <w:r w:rsidRPr="00D25386">
        <w:rPr>
          <w:rFonts w:ascii="Arial" w:eastAsia="Times New Roman" w:hAnsi="Arial" w:cs="Arial"/>
          <w:color w:val="000000"/>
          <w:sz w:val="26"/>
          <w:szCs w:val="26"/>
          <w:lang w:eastAsia="ru-RU"/>
        </w:rPr>
        <w:t>, от 03.08.2018 </w:t>
      </w:r>
      <w:hyperlink r:id="rId93" w:anchor="dst100139" w:history="1">
        <w:r w:rsidRPr="00D25386">
          <w:rPr>
            <w:rFonts w:ascii="Arial" w:eastAsia="Times New Roman" w:hAnsi="Arial" w:cs="Arial"/>
            <w:color w:val="666699"/>
            <w:sz w:val="26"/>
            <w:szCs w:val="26"/>
            <w:u w:val="single"/>
            <w:lang w:eastAsia="ru-RU"/>
          </w:rPr>
          <w:t>N 342-ФЗ</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7" w:name="dst3183"/>
      <w:bookmarkEnd w:id="117"/>
      <w:r w:rsidRPr="00D25386">
        <w:rPr>
          <w:rFonts w:ascii="Arial" w:eastAsia="Times New Roman" w:hAnsi="Arial" w:cs="Arial"/>
          <w:color w:val="000000"/>
          <w:sz w:val="26"/>
          <w:szCs w:val="26"/>
          <w:lang w:eastAsia="ru-RU"/>
        </w:rPr>
        <w:t xml:space="preserve">4.1. </w:t>
      </w:r>
      <w:proofErr w:type="gramStart"/>
      <w:r w:rsidRPr="00D25386">
        <w:rPr>
          <w:rFonts w:ascii="Arial" w:eastAsia="Times New Roman" w:hAnsi="Arial" w:cs="Arial"/>
          <w:color w:val="000000"/>
          <w:sz w:val="26"/>
          <w:szCs w:val="26"/>
          <w:lang w:eastAsia="ru-RU"/>
        </w:rPr>
        <w:t>Государственная экспертиза проектной документации всех объектов, указанных в </w:t>
      </w:r>
      <w:hyperlink r:id="rId94" w:anchor="dst3118" w:history="1">
        <w:r w:rsidRPr="00D25386">
          <w:rPr>
            <w:rFonts w:ascii="Arial" w:eastAsia="Times New Roman" w:hAnsi="Arial" w:cs="Arial"/>
            <w:color w:val="666699"/>
            <w:sz w:val="26"/>
            <w:szCs w:val="26"/>
            <w:u w:val="single"/>
            <w:lang w:eastAsia="ru-RU"/>
          </w:rPr>
          <w:t>пункте 5.1 статьи 6</w:t>
        </w:r>
      </w:hyperlink>
      <w:r w:rsidRPr="00D25386">
        <w:rPr>
          <w:rFonts w:ascii="Arial" w:eastAsia="Times New Roman" w:hAnsi="Arial" w:cs="Arial"/>
          <w:color w:val="000000"/>
          <w:sz w:val="26"/>
          <w:szCs w:val="26"/>
          <w:lang w:eastAsia="ru-RU"/>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w:t>
      </w:r>
      <w:r w:rsidRPr="00D25386">
        <w:rPr>
          <w:rFonts w:ascii="Arial" w:eastAsia="Times New Roman" w:hAnsi="Arial" w:cs="Arial"/>
          <w:color w:val="000000"/>
          <w:sz w:val="26"/>
          <w:szCs w:val="26"/>
          <w:lang w:eastAsia="ru-RU"/>
        </w:rPr>
        <w:lastRenderedPageBreak/>
        <w:t>если иное не установлено Федеральным </w:t>
      </w:r>
      <w:hyperlink r:id="rId95" w:anchor="dst0"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 введении в действие Градостроительного кодекса Российской Федерации", проводятся федеральным органом исполнительной власти, указанным в </w:t>
      </w:r>
      <w:hyperlink r:id="rId96" w:anchor="dst1995" w:history="1">
        <w:r w:rsidRPr="00D25386">
          <w:rPr>
            <w:rFonts w:ascii="Arial" w:eastAsia="Times New Roman" w:hAnsi="Arial" w:cs="Arial"/>
            <w:color w:val="666699"/>
            <w:sz w:val="26"/>
            <w:szCs w:val="26"/>
            <w:u w:val="single"/>
            <w:lang w:eastAsia="ru-RU"/>
          </w:rPr>
          <w:t>абзаце первом части 3 статьи 6.1</w:t>
        </w:r>
      </w:hyperlink>
      <w:r w:rsidRPr="00D25386">
        <w:rPr>
          <w:rFonts w:ascii="Arial" w:eastAsia="Times New Roman" w:hAnsi="Arial" w:cs="Arial"/>
          <w:color w:val="000000"/>
          <w:sz w:val="26"/>
          <w:szCs w:val="26"/>
          <w:lang w:eastAsia="ru-RU"/>
        </w:rPr>
        <w:t> настоящего Кодекса, или подведомственным ему</w:t>
      </w:r>
      <w:proofErr w:type="gramEnd"/>
      <w:r w:rsidRPr="00D25386">
        <w:rPr>
          <w:rFonts w:ascii="Arial" w:eastAsia="Times New Roman" w:hAnsi="Arial" w:cs="Arial"/>
          <w:color w:val="000000"/>
          <w:sz w:val="26"/>
          <w:szCs w:val="26"/>
          <w:lang w:eastAsia="ru-RU"/>
        </w:rPr>
        <w:t xml:space="preserve"> </w:t>
      </w:r>
      <w:proofErr w:type="gramStart"/>
      <w:r w:rsidRPr="00D25386">
        <w:rPr>
          <w:rFonts w:ascii="Arial" w:eastAsia="Times New Roman" w:hAnsi="Arial" w:cs="Arial"/>
          <w:color w:val="000000"/>
          <w:sz w:val="26"/>
          <w:szCs w:val="26"/>
          <w:lang w:eastAsia="ru-RU"/>
        </w:rPr>
        <w:t>государственным (бюджетным или автономным) учреждением, за исключением случаев, указанных в </w:t>
      </w:r>
      <w:hyperlink r:id="rId97" w:anchor="dst2511" w:history="1">
        <w:r w:rsidRPr="00D25386">
          <w:rPr>
            <w:rFonts w:ascii="Arial" w:eastAsia="Times New Roman" w:hAnsi="Arial" w:cs="Arial"/>
            <w:color w:val="666699"/>
            <w:sz w:val="26"/>
            <w:szCs w:val="26"/>
            <w:u w:val="single"/>
            <w:lang w:eastAsia="ru-RU"/>
          </w:rPr>
          <w:t>части 4.8</w:t>
        </w:r>
      </w:hyperlink>
      <w:r w:rsidRPr="00D25386">
        <w:rPr>
          <w:rFonts w:ascii="Arial" w:eastAsia="Times New Roman" w:hAnsi="Arial" w:cs="Arial"/>
          <w:color w:val="000000"/>
          <w:sz w:val="26"/>
          <w:szCs w:val="26"/>
          <w:lang w:eastAsia="ru-RU"/>
        </w:rPr>
        <w:t>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w:t>
      </w:r>
      <w:proofErr w:type="gramEnd"/>
      <w:r w:rsidRPr="00D25386">
        <w:rPr>
          <w:rFonts w:ascii="Arial" w:eastAsia="Times New Roman" w:hAnsi="Arial" w:cs="Arial"/>
          <w:color w:val="000000"/>
          <w:sz w:val="26"/>
          <w:szCs w:val="26"/>
          <w:lang w:eastAsia="ru-RU"/>
        </w:rPr>
        <w:t xml:space="preserve">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4.1 введена Федеральным </w:t>
      </w:r>
      <w:hyperlink r:id="rId98" w:anchor="dst100197"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18.12.2006 N 232-ФЗ, в ред. Федеральных законов от 24.07.2007 </w:t>
      </w:r>
      <w:hyperlink r:id="rId99" w:anchor="dst100016" w:history="1">
        <w:r w:rsidRPr="00D25386">
          <w:rPr>
            <w:rFonts w:ascii="Arial" w:eastAsia="Times New Roman" w:hAnsi="Arial" w:cs="Arial"/>
            <w:color w:val="666699"/>
            <w:sz w:val="26"/>
            <w:szCs w:val="26"/>
            <w:u w:val="single"/>
            <w:lang w:eastAsia="ru-RU"/>
          </w:rPr>
          <w:t>N 215-ФЗ</w:t>
        </w:r>
      </w:hyperlink>
      <w:r w:rsidRPr="00D25386">
        <w:rPr>
          <w:rFonts w:ascii="Arial" w:eastAsia="Times New Roman" w:hAnsi="Arial" w:cs="Arial"/>
          <w:color w:val="000000"/>
          <w:sz w:val="26"/>
          <w:szCs w:val="26"/>
          <w:lang w:eastAsia="ru-RU"/>
        </w:rPr>
        <w:t>, от 30.12.2008 </w:t>
      </w:r>
      <w:hyperlink r:id="rId100" w:anchor="dst100379" w:history="1">
        <w:r w:rsidRPr="00D25386">
          <w:rPr>
            <w:rFonts w:ascii="Arial" w:eastAsia="Times New Roman" w:hAnsi="Arial" w:cs="Arial"/>
            <w:color w:val="666699"/>
            <w:sz w:val="26"/>
            <w:szCs w:val="26"/>
            <w:u w:val="single"/>
            <w:lang w:eastAsia="ru-RU"/>
          </w:rPr>
          <w:t>N 309-ФЗ</w:t>
        </w:r>
      </w:hyperlink>
      <w:r w:rsidRPr="00D25386">
        <w:rPr>
          <w:rFonts w:ascii="Arial" w:eastAsia="Times New Roman" w:hAnsi="Arial" w:cs="Arial"/>
          <w:color w:val="000000"/>
          <w:sz w:val="26"/>
          <w:szCs w:val="26"/>
          <w:lang w:eastAsia="ru-RU"/>
        </w:rPr>
        <w:t>, от 28.11.2011 </w:t>
      </w:r>
      <w:hyperlink r:id="rId101" w:anchor="dst100073" w:history="1">
        <w:r w:rsidRPr="00D25386">
          <w:rPr>
            <w:rFonts w:ascii="Arial" w:eastAsia="Times New Roman" w:hAnsi="Arial" w:cs="Arial"/>
            <w:color w:val="666699"/>
            <w:sz w:val="26"/>
            <w:szCs w:val="26"/>
            <w:u w:val="single"/>
            <w:lang w:eastAsia="ru-RU"/>
          </w:rPr>
          <w:t>N 337-ФЗ</w:t>
        </w:r>
      </w:hyperlink>
      <w:r w:rsidRPr="00D25386">
        <w:rPr>
          <w:rFonts w:ascii="Arial" w:eastAsia="Times New Roman" w:hAnsi="Arial" w:cs="Arial"/>
          <w:color w:val="000000"/>
          <w:sz w:val="26"/>
          <w:szCs w:val="26"/>
          <w:lang w:eastAsia="ru-RU"/>
        </w:rPr>
        <w:t xml:space="preserve">, </w:t>
      </w:r>
      <w:proofErr w:type="gramStart"/>
      <w:r w:rsidRPr="00D25386">
        <w:rPr>
          <w:rFonts w:ascii="Arial" w:eastAsia="Times New Roman" w:hAnsi="Arial" w:cs="Arial"/>
          <w:color w:val="000000"/>
          <w:sz w:val="26"/>
          <w:szCs w:val="26"/>
          <w:lang w:eastAsia="ru-RU"/>
        </w:rPr>
        <w:t>от</w:t>
      </w:r>
      <w:proofErr w:type="gramEnd"/>
      <w:r w:rsidRPr="00D25386">
        <w:rPr>
          <w:rFonts w:ascii="Arial" w:eastAsia="Times New Roman" w:hAnsi="Arial" w:cs="Arial"/>
          <w:color w:val="000000"/>
          <w:sz w:val="26"/>
          <w:szCs w:val="26"/>
          <w:lang w:eastAsia="ru-RU"/>
        </w:rPr>
        <w:t xml:space="preserve"> 02.07.2013 </w:t>
      </w:r>
      <w:hyperlink r:id="rId102" w:anchor="dst100111" w:history="1">
        <w:r w:rsidRPr="00D25386">
          <w:rPr>
            <w:rFonts w:ascii="Arial" w:eastAsia="Times New Roman" w:hAnsi="Arial" w:cs="Arial"/>
            <w:color w:val="666699"/>
            <w:sz w:val="26"/>
            <w:szCs w:val="26"/>
            <w:u w:val="single"/>
            <w:lang w:eastAsia="ru-RU"/>
          </w:rPr>
          <w:t>N 188-ФЗ</w:t>
        </w:r>
      </w:hyperlink>
      <w:r w:rsidRPr="00D25386">
        <w:rPr>
          <w:rFonts w:ascii="Arial" w:eastAsia="Times New Roman" w:hAnsi="Arial" w:cs="Arial"/>
          <w:color w:val="000000"/>
          <w:sz w:val="26"/>
          <w:szCs w:val="26"/>
          <w:lang w:eastAsia="ru-RU"/>
        </w:rPr>
        <w:t>, от 21.07.2014 </w:t>
      </w:r>
      <w:hyperlink r:id="rId103" w:anchor="dst100660" w:history="1">
        <w:r w:rsidRPr="00D25386">
          <w:rPr>
            <w:rFonts w:ascii="Arial" w:eastAsia="Times New Roman" w:hAnsi="Arial" w:cs="Arial"/>
            <w:color w:val="666699"/>
            <w:sz w:val="26"/>
            <w:szCs w:val="26"/>
            <w:u w:val="single"/>
            <w:lang w:eastAsia="ru-RU"/>
          </w:rPr>
          <w:t>N 219-ФЗ</w:t>
        </w:r>
      </w:hyperlink>
      <w:r w:rsidRPr="00D25386">
        <w:rPr>
          <w:rFonts w:ascii="Arial" w:eastAsia="Times New Roman" w:hAnsi="Arial" w:cs="Arial"/>
          <w:color w:val="000000"/>
          <w:sz w:val="26"/>
          <w:szCs w:val="26"/>
          <w:lang w:eastAsia="ru-RU"/>
        </w:rPr>
        <w:t> (ред. 25.12.2018), от 29.12.2014 </w:t>
      </w:r>
      <w:hyperlink r:id="rId104" w:anchor="dst100489" w:history="1">
        <w:r w:rsidRPr="00D25386">
          <w:rPr>
            <w:rFonts w:ascii="Arial" w:eastAsia="Times New Roman" w:hAnsi="Arial" w:cs="Arial"/>
            <w:color w:val="666699"/>
            <w:sz w:val="26"/>
            <w:szCs w:val="26"/>
            <w:u w:val="single"/>
            <w:lang w:eastAsia="ru-RU"/>
          </w:rPr>
          <w:t>N 458-ФЗ</w:t>
        </w:r>
      </w:hyperlink>
      <w:r w:rsidRPr="00D25386">
        <w:rPr>
          <w:rFonts w:ascii="Arial" w:eastAsia="Times New Roman" w:hAnsi="Arial" w:cs="Arial"/>
          <w:color w:val="000000"/>
          <w:sz w:val="26"/>
          <w:szCs w:val="26"/>
          <w:lang w:eastAsia="ru-RU"/>
        </w:rPr>
        <w:t>, от 02.08.2019 </w:t>
      </w:r>
      <w:hyperlink r:id="rId105" w:anchor="dst100104" w:history="1">
        <w:r w:rsidRPr="00D25386">
          <w:rPr>
            <w:rFonts w:ascii="Arial" w:eastAsia="Times New Roman" w:hAnsi="Arial" w:cs="Arial"/>
            <w:color w:val="666699"/>
            <w:sz w:val="26"/>
            <w:szCs w:val="26"/>
            <w:u w:val="single"/>
            <w:lang w:eastAsia="ru-RU"/>
          </w:rPr>
          <w:t>N 283-ФЗ</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8" w:name="dst457"/>
      <w:bookmarkEnd w:id="118"/>
      <w:r w:rsidRPr="00D25386">
        <w:rPr>
          <w:rFonts w:ascii="Arial" w:eastAsia="Times New Roman" w:hAnsi="Arial" w:cs="Arial"/>
          <w:color w:val="000000"/>
          <w:sz w:val="26"/>
          <w:szCs w:val="26"/>
          <w:lang w:eastAsia="ru-RU"/>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w:t>
      </w:r>
      <w:proofErr w:type="gramStart"/>
      <w:r w:rsidRPr="00D25386">
        <w:rPr>
          <w:rFonts w:ascii="Arial" w:eastAsia="Times New Roman" w:hAnsi="Arial" w:cs="Arial"/>
          <w:color w:val="000000"/>
          <w:sz w:val="26"/>
          <w:szCs w:val="26"/>
          <w:lang w:eastAsia="ru-RU"/>
        </w:rPr>
        <w:t>в</w:t>
      </w:r>
      <w:proofErr w:type="gramEnd"/>
      <w:r w:rsidRPr="00D25386">
        <w:rPr>
          <w:rFonts w:ascii="Arial" w:eastAsia="Times New Roman" w:hAnsi="Arial" w:cs="Arial"/>
          <w:color w:val="000000"/>
          <w:sz w:val="26"/>
          <w:szCs w:val="26"/>
          <w:lang w:eastAsia="ru-RU"/>
        </w:rPr>
        <w:t xml:space="preserve"> ред. Федеральных законов от 24.07.2007 </w:t>
      </w:r>
      <w:hyperlink r:id="rId106" w:anchor="dst100017" w:history="1">
        <w:r w:rsidRPr="00D25386">
          <w:rPr>
            <w:rFonts w:ascii="Arial" w:eastAsia="Times New Roman" w:hAnsi="Arial" w:cs="Arial"/>
            <w:color w:val="666699"/>
            <w:sz w:val="26"/>
            <w:szCs w:val="26"/>
            <w:u w:val="single"/>
            <w:lang w:eastAsia="ru-RU"/>
          </w:rPr>
          <w:t>N 215-ФЗ</w:t>
        </w:r>
      </w:hyperlink>
      <w:r w:rsidRPr="00D25386">
        <w:rPr>
          <w:rFonts w:ascii="Arial" w:eastAsia="Times New Roman" w:hAnsi="Arial" w:cs="Arial"/>
          <w:color w:val="000000"/>
          <w:sz w:val="26"/>
          <w:szCs w:val="26"/>
          <w:lang w:eastAsia="ru-RU"/>
        </w:rPr>
        <w:t>, от 28.11.2011 </w:t>
      </w:r>
      <w:hyperlink r:id="rId107" w:anchor="dst100074" w:history="1">
        <w:r w:rsidRPr="00D25386">
          <w:rPr>
            <w:rFonts w:ascii="Arial" w:eastAsia="Times New Roman" w:hAnsi="Arial" w:cs="Arial"/>
            <w:color w:val="666699"/>
            <w:sz w:val="26"/>
            <w:szCs w:val="26"/>
            <w:u w:val="single"/>
            <w:lang w:eastAsia="ru-RU"/>
          </w:rPr>
          <w:t>N 337-ФЗ</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9" w:name="dst501"/>
      <w:bookmarkEnd w:id="119"/>
      <w:r w:rsidRPr="00D25386">
        <w:rPr>
          <w:rFonts w:ascii="Arial" w:eastAsia="Times New Roman" w:hAnsi="Arial" w:cs="Arial"/>
          <w:color w:val="000000"/>
          <w:sz w:val="26"/>
          <w:szCs w:val="26"/>
          <w:lang w:eastAsia="ru-RU"/>
        </w:rPr>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r:id="rId108" w:anchor="dst543" w:history="1">
        <w:r w:rsidRPr="00D25386">
          <w:rPr>
            <w:rFonts w:ascii="Arial" w:eastAsia="Times New Roman" w:hAnsi="Arial" w:cs="Arial"/>
            <w:color w:val="666699"/>
            <w:sz w:val="26"/>
            <w:szCs w:val="26"/>
            <w:u w:val="single"/>
            <w:lang w:eastAsia="ru-RU"/>
          </w:rPr>
          <w:t>статьей 50</w:t>
        </w:r>
      </w:hyperlink>
      <w:r w:rsidRPr="00D25386">
        <w:rPr>
          <w:rFonts w:ascii="Arial" w:eastAsia="Times New Roman" w:hAnsi="Arial" w:cs="Arial"/>
          <w:color w:val="000000"/>
          <w:sz w:val="26"/>
          <w:szCs w:val="26"/>
          <w:lang w:eastAsia="ru-RU"/>
        </w:rPr>
        <w:t> настоящего Кодекса.</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w:t>
      </w:r>
      <w:proofErr w:type="gramStart"/>
      <w:r w:rsidRPr="00D25386">
        <w:rPr>
          <w:rFonts w:ascii="Arial" w:eastAsia="Times New Roman" w:hAnsi="Arial" w:cs="Arial"/>
          <w:color w:val="000000"/>
          <w:sz w:val="26"/>
          <w:szCs w:val="26"/>
          <w:lang w:eastAsia="ru-RU"/>
        </w:rPr>
        <w:t>ч</w:t>
      </w:r>
      <w:proofErr w:type="gramEnd"/>
      <w:r w:rsidRPr="00D25386">
        <w:rPr>
          <w:rFonts w:ascii="Arial" w:eastAsia="Times New Roman" w:hAnsi="Arial" w:cs="Arial"/>
          <w:color w:val="000000"/>
          <w:sz w:val="26"/>
          <w:szCs w:val="26"/>
          <w:lang w:eastAsia="ru-RU"/>
        </w:rPr>
        <w:t>асть 4.3 введена Федеральным </w:t>
      </w:r>
      <w:hyperlink r:id="rId109" w:anchor="dst100075"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28.11.2011 N 337-ФЗ)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0" w:name="dst2510"/>
      <w:bookmarkEnd w:id="120"/>
      <w:r w:rsidRPr="00D25386">
        <w:rPr>
          <w:rFonts w:ascii="Arial" w:eastAsia="Times New Roman" w:hAnsi="Arial" w:cs="Arial"/>
          <w:color w:val="000000"/>
          <w:sz w:val="26"/>
          <w:szCs w:val="26"/>
          <w:lang w:eastAsia="ru-RU"/>
        </w:rPr>
        <w:t>4.4. Органы исполнительной власти, а также подведомственные им учреждения, Государственная корпорация по атомной энергии "</w:t>
      </w:r>
      <w:proofErr w:type="spellStart"/>
      <w:r w:rsidRPr="00D25386">
        <w:rPr>
          <w:rFonts w:ascii="Arial" w:eastAsia="Times New Roman" w:hAnsi="Arial" w:cs="Arial"/>
          <w:color w:val="000000"/>
          <w:sz w:val="26"/>
          <w:szCs w:val="26"/>
          <w:lang w:eastAsia="ru-RU"/>
        </w:rPr>
        <w:t>Росатом</w:t>
      </w:r>
      <w:proofErr w:type="spellEnd"/>
      <w:r w:rsidRPr="00D25386">
        <w:rPr>
          <w:rFonts w:ascii="Arial" w:eastAsia="Times New Roman" w:hAnsi="Arial" w:cs="Arial"/>
          <w:color w:val="000000"/>
          <w:sz w:val="26"/>
          <w:szCs w:val="26"/>
          <w:lang w:eastAsia="ru-RU"/>
        </w:rPr>
        <w:t>", которые указаны в </w:t>
      </w:r>
      <w:hyperlink r:id="rId110" w:anchor="dst2509" w:history="1">
        <w:r w:rsidRPr="00D25386">
          <w:rPr>
            <w:rFonts w:ascii="Arial" w:eastAsia="Times New Roman" w:hAnsi="Arial" w:cs="Arial"/>
            <w:color w:val="666699"/>
            <w:sz w:val="26"/>
            <w:szCs w:val="26"/>
            <w:u w:val="single"/>
            <w:lang w:eastAsia="ru-RU"/>
          </w:rPr>
          <w:t>частях 4</w:t>
        </w:r>
      </w:hyperlink>
      <w:r w:rsidRPr="00D25386">
        <w:rPr>
          <w:rFonts w:ascii="Arial" w:eastAsia="Times New Roman" w:hAnsi="Arial" w:cs="Arial"/>
          <w:color w:val="000000"/>
          <w:sz w:val="26"/>
          <w:szCs w:val="26"/>
          <w:lang w:eastAsia="ru-RU"/>
        </w:rPr>
        <w:t> - </w:t>
      </w:r>
      <w:hyperlink r:id="rId111" w:anchor="dst457" w:history="1">
        <w:r w:rsidRPr="00D25386">
          <w:rPr>
            <w:rFonts w:ascii="Arial" w:eastAsia="Times New Roman" w:hAnsi="Arial" w:cs="Arial"/>
            <w:color w:val="666699"/>
            <w:sz w:val="26"/>
            <w:szCs w:val="26"/>
            <w:u w:val="single"/>
            <w:lang w:eastAsia="ru-RU"/>
          </w:rPr>
          <w:t>4.2</w:t>
        </w:r>
      </w:hyperlink>
      <w:r w:rsidRPr="00D25386">
        <w:rPr>
          <w:rFonts w:ascii="Arial" w:eastAsia="Times New Roman" w:hAnsi="Arial" w:cs="Arial"/>
          <w:color w:val="000000"/>
          <w:sz w:val="26"/>
          <w:szCs w:val="26"/>
          <w:lang w:eastAsia="ru-RU"/>
        </w:rPr>
        <w:t> настоящей статьи, не вправе участвовать в осуществлении архитектурно-строительного проектирования и (или) выполнении инженерных изысканий.</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w:t>
      </w:r>
      <w:proofErr w:type="gramStart"/>
      <w:r w:rsidRPr="00D25386">
        <w:rPr>
          <w:rFonts w:ascii="Arial" w:eastAsia="Times New Roman" w:hAnsi="Arial" w:cs="Arial"/>
          <w:color w:val="000000"/>
          <w:sz w:val="26"/>
          <w:szCs w:val="26"/>
          <w:lang w:eastAsia="ru-RU"/>
        </w:rPr>
        <w:t>ч</w:t>
      </w:r>
      <w:proofErr w:type="gramEnd"/>
      <w:r w:rsidRPr="00D25386">
        <w:rPr>
          <w:rFonts w:ascii="Arial" w:eastAsia="Times New Roman" w:hAnsi="Arial" w:cs="Arial"/>
          <w:color w:val="000000"/>
          <w:sz w:val="26"/>
          <w:szCs w:val="26"/>
          <w:lang w:eastAsia="ru-RU"/>
        </w:rPr>
        <w:t>асть 4.4 введена Федеральным </w:t>
      </w:r>
      <w:hyperlink r:id="rId112" w:anchor="dst100077"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28.11.2011 N 337-ФЗ, в ред. Федеральных законов от 02.07.2013 </w:t>
      </w:r>
      <w:hyperlink r:id="rId113" w:anchor="dst100112" w:history="1">
        <w:r w:rsidRPr="00D25386">
          <w:rPr>
            <w:rFonts w:ascii="Arial" w:eastAsia="Times New Roman" w:hAnsi="Arial" w:cs="Arial"/>
            <w:color w:val="666699"/>
            <w:sz w:val="26"/>
            <w:szCs w:val="26"/>
            <w:u w:val="single"/>
            <w:lang w:eastAsia="ru-RU"/>
          </w:rPr>
          <w:t>N 188-ФЗ</w:t>
        </w:r>
      </w:hyperlink>
      <w:r w:rsidRPr="00D25386">
        <w:rPr>
          <w:rFonts w:ascii="Arial" w:eastAsia="Times New Roman" w:hAnsi="Arial" w:cs="Arial"/>
          <w:color w:val="000000"/>
          <w:sz w:val="26"/>
          <w:szCs w:val="26"/>
          <w:lang w:eastAsia="ru-RU"/>
        </w:rPr>
        <w:t>, от 03.08.2018 </w:t>
      </w:r>
      <w:hyperlink r:id="rId114" w:anchor="dst100140" w:history="1">
        <w:r w:rsidRPr="00D25386">
          <w:rPr>
            <w:rFonts w:ascii="Arial" w:eastAsia="Times New Roman" w:hAnsi="Arial" w:cs="Arial"/>
            <w:color w:val="666699"/>
            <w:sz w:val="26"/>
            <w:szCs w:val="26"/>
            <w:u w:val="single"/>
            <w:lang w:eastAsia="ru-RU"/>
          </w:rPr>
          <w:t>N 342-ФЗ</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1" w:name="dst503"/>
      <w:bookmarkEnd w:id="121"/>
      <w:r w:rsidRPr="00D25386">
        <w:rPr>
          <w:rFonts w:ascii="Arial" w:eastAsia="Times New Roman" w:hAnsi="Arial" w:cs="Arial"/>
          <w:color w:val="000000"/>
          <w:sz w:val="26"/>
          <w:szCs w:val="26"/>
          <w:lang w:eastAsia="ru-RU"/>
        </w:rPr>
        <w:t>4.5. Юридические лица, указанные в </w:t>
      </w:r>
      <w:hyperlink r:id="rId115" w:anchor="dst501" w:history="1">
        <w:r w:rsidRPr="00D25386">
          <w:rPr>
            <w:rFonts w:ascii="Arial" w:eastAsia="Times New Roman" w:hAnsi="Arial" w:cs="Arial"/>
            <w:color w:val="666699"/>
            <w:sz w:val="26"/>
            <w:szCs w:val="26"/>
            <w:u w:val="single"/>
            <w:lang w:eastAsia="ru-RU"/>
          </w:rPr>
          <w:t>части 4.3</w:t>
        </w:r>
      </w:hyperlink>
      <w:r w:rsidRPr="00D25386">
        <w:rPr>
          <w:rFonts w:ascii="Arial" w:eastAsia="Times New Roman" w:hAnsi="Arial" w:cs="Arial"/>
          <w:color w:val="000000"/>
          <w:sz w:val="26"/>
          <w:szCs w:val="26"/>
          <w:lang w:eastAsia="ru-RU"/>
        </w:rPr>
        <w:t xml:space="preserve"> настоящей статьи, не вправе проводить негосударственную экспертизу проектной документации и </w:t>
      </w:r>
      <w:r w:rsidRPr="00D25386">
        <w:rPr>
          <w:rFonts w:ascii="Arial" w:eastAsia="Times New Roman" w:hAnsi="Arial" w:cs="Arial"/>
          <w:color w:val="000000"/>
          <w:sz w:val="26"/>
          <w:szCs w:val="26"/>
          <w:lang w:eastAsia="ru-RU"/>
        </w:rPr>
        <w:lastRenderedPageBreak/>
        <w:t>(или)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25386" w:rsidRPr="00D25386" w:rsidRDefault="00D25386" w:rsidP="00D25386">
      <w:pPr>
        <w:shd w:val="clear" w:color="auto" w:fill="FFFFFF"/>
        <w:spacing w:after="192"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w:t>
      </w:r>
      <w:proofErr w:type="gramStart"/>
      <w:r w:rsidRPr="00D25386">
        <w:rPr>
          <w:rFonts w:ascii="Arial" w:eastAsia="Times New Roman" w:hAnsi="Arial" w:cs="Arial"/>
          <w:color w:val="000000"/>
          <w:sz w:val="26"/>
          <w:szCs w:val="26"/>
          <w:lang w:eastAsia="ru-RU"/>
        </w:rPr>
        <w:t>ч</w:t>
      </w:r>
      <w:proofErr w:type="gramEnd"/>
      <w:r w:rsidRPr="00D25386">
        <w:rPr>
          <w:rFonts w:ascii="Arial" w:eastAsia="Times New Roman" w:hAnsi="Arial" w:cs="Arial"/>
          <w:color w:val="000000"/>
          <w:sz w:val="26"/>
          <w:szCs w:val="26"/>
          <w:lang w:eastAsia="ru-RU"/>
        </w:rPr>
        <w:t>асть 4.5 введена Федеральным </w:t>
      </w:r>
      <w:hyperlink r:id="rId116" w:anchor="dst100079"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28.11.2011 N 337-ФЗ)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2" w:name="dst504"/>
      <w:bookmarkEnd w:id="122"/>
      <w:r w:rsidRPr="00D25386">
        <w:rPr>
          <w:rFonts w:ascii="Arial" w:eastAsia="Times New Roman" w:hAnsi="Arial" w:cs="Arial"/>
          <w:color w:val="000000"/>
          <w:sz w:val="26"/>
          <w:szCs w:val="26"/>
          <w:lang w:eastAsia="ru-RU"/>
        </w:rP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r:id="rId117" w:anchor="dst519" w:history="1">
        <w:r w:rsidRPr="00D25386">
          <w:rPr>
            <w:rFonts w:ascii="Arial" w:eastAsia="Times New Roman" w:hAnsi="Arial" w:cs="Arial"/>
            <w:color w:val="666699"/>
            <w:sz w:val="26"/>
            <w:szCs w:val="26"/>
            <w:u w:val="single"/>
            <w:lang w:eastAsia="ru-RU"/>
          </w:rPr>
          <w:t>статьей 49.1</w:t>
        </w:r>
      </w:hyperlink>
      <w:r w:rsidRPr="00D25386">
        <w:rPr>
          <w:rFonts w:ascii="Arial" w:eastAsia="Times New Roman" w:hAnsi="Arial" w:cs="Arial"/>
          <w:color w:val="000000"/>
          <w:sz w:val="26"/>
          <w:szCs w:val="26"/>
          <w:lang w:eastAsia="ru-RU"/>
        </w:rPr>
        <w:t> настоящего Кодекса, по направлению деятельности эксперта, указанному в квалификационном </w:t>
      </w:r>
      <w:hyperlink r:id="rId118" w:anchor="dst100010" w:history="1">
        <w:r w:rsidRPr="00D25386">
          <w:rPr>
            <w:rFonts w:ascii="Arial" w:eastAsia="Times New Roman" w:hAnsi="Arial" w:cs="Arial"/>
            <w:color w:val="666699"/>
            <w:sz w:val="26"/>
            <w:szCs w:val="26"/>
            <w:u w:val="single"/>
            <w:lang w:eastAsia="ru-RU"/>
          </w:rPr>
          <w:t>аттестате</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4.6 введена Федеральным </w:t>
      </w:r>
      <w:hyperlink r:id="rId119" w:anchor="dst100081"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28.11.2011 N 337-ФЗ)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3" w:name="dst505"/>
      <w:bookmarkEnd w:id="123"/>
      <w:r w:rsidRPr="00D25386">
        <w:rPr>
          <w:rFonts w:ascii="Arial" w:eastAsia="Times New Roman" w:hAnsi="Arial" w:cs="Arial"/>
          <w:color w:val="000000"/>
          <w:sz w:val="26"/>
          <w:szCs w:val="26"/>
          <w:lang w:eastAsia="ru-RU"/>
        </w:rPr>
        <w:t>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r:id="rId120" w:anchor="dst519" w:history="1">
        <w:r w:rsidRPr="00D25386">
          <w:rPr>
            <w:rFonts w:ascii="Arial" w:eastAsia="Times New Roman" w:hAnsi="Arial" w:cs="Arial"/>
            <w:color w:val="666699"/>
            <w:sz w:val="26"/>
            <w:szCs w:val="26"/>
            <w:u w:val="single"/>
            <w:lang w:eastAsia="ru-RU"/>
          </w:rPr>
          <w:t>статьей 49.1</w:t>
        </w:r>
      </w:hyperlink>
      <w:r w:rsidRPr="00D25386">
        <w:rPr>
          <w:rFonts w:ascii="Arial" w:eastAsia="Times New Roman" w:hAnsi="Arial" w:cs="Arial"/>
          <w:color w:val="000000"/>
          <w:sz w:val="26"/>
          <w:szCs w:val="26"/>
          <w:lang w:eastAsia="ru-RU"/>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w:t>
      </w:r>
      <w:proofErr w:type="gramStart"/>
      <w:r w:rsidRPr="00D25386">
        <w:rPr>
          <w:rFonts w:ascii="Arial" w:eastAsia="Times New Roman" w:hAnsi="Arial" w:cs="Arial"/>
          <w:color w:val="000000"/>
          <w:sz w:val="26"/>
          <w:szCs w:val="26"/>
          <w:lang w:eastAsia="ru-RU"/>
        </w:rPr>
        <w:t>числе</w:t>
      </w:r>
      <w:proofErr w:type="gramEnd"/>
      <w:r w:rsidRPr="00D25386">
        <w:rPr>
          <w:rFonts w:ascii="Arial" w:eastAsia="Times New Roman" w:hAnsi="Arial" w:cs="Arial"/>
          <w:color w:val="000000"/>
          <w:sz w:val="26"/>
          <w:szCs w:val="26"/>
          <w:lang w:eastAsia="ru-RU"/>
        </w:rPr>
        <w:t xml:space="preserve">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w:t>
      </w:r>
      <w:proofErr w:type="gramStart"/>
      <w:r w:rsidRPr="00D25386">
        <w:rPr>
          <w:rFonts w:ascii="Arial" w:eastAsia="Times New Roman" w:hAnsi="Arial" w:cs="Arial"/>
          <w:color w:val="000000"/>
          <w:sz w:val="26"/>
          <w:szCs w:val="26"/>
          <w:lang w:eastAsia="ru-RU"/>
        </w:rPr>
        <w:t>усыновители, усыновленные, родные братья и родные сестры, дедушка, бабушка, внуки), супруг.</w:t>
      </w:r>
      <w:proofErr w:type="gramEnd"/>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4.7 введена Федеральным </w:t>
      </w:r>
      <w:hyperlink r:id="rId121" w:anchor="dst100083"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28.11.2011 N 337-ФЗ)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4" w:name="dst2511"/>
      <w:bookmarkEnd w:id="124"/>
      <w:r w:rsidRPr="00D25386">
        <w:rPr>
          <w:rFonts w:ascii="Arial" w:eastAsia="Times New Roman" w:hAnsi="Arial" w:cs="Arial"/>
          <w:color w:val="000000"/>
          <w:sz w:val="26"/>
          <w:szCs w:val="26"/>
          <w:lang w:eastAsia="ru-RU"/>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w:t>
      </w:r>
      <w:proofErr w:type="spellStart"/>
      <w:r w:rsidRPr="00D25386">
        <w:rPr>
          <w:rFonts w:ascii="Arial" w:eastAsia="Times New Roman" w:hAnsi="Arial" w:cs="Arial"/>
          <w:color w:val="000000"/>
          <w:sz w:val="26"/>
          <w:szCs w:val="26"/>
          <w:lang w:eastAsia="ru-RU"/>
        </w:rPr>
        <w:t>Росатом</w:t>
      </w:r>
      <w:proofErr w:type="spellEnd"/>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w:t>
      </w:r>
      <w:proofErr w:type="gramStart"/>
      <w:r w:rsidRPr="00D25386">
        <w:rPr>
          <w:rFonts w:ascii="Arial" w:eastAsia="Times New Roman" w:hAnsi="Arial" w:cs="Arial"/>
          <w:color w:val="000000"/>
          <w:sz w:val="26"/>
          <w:szCs w:val="26"/>
          <w:lang w:eastAsia="ru-RU"/>
        </w:rPr>
        <w:t>ч</w:t>
      </w:r>
      <w:proofErr w:type="gramEnd"/>
      <w:r w:rsidRPr="00D25386">
        <w:rPr>
          <w:rFonts w:ascii="Arial" w:eastAsia="Times New Roman" w:hAnsi="Arial" w:cs="Arial"/>
          <w:color w:val="000000"/>
          <w:sz w:val="26"/>
          <w:szCs w:val="26"/>
          <w:lang w:eastAsia="ru-RU"/>
        </w:rPr>
        <w:t>асть 4.8 введена Федеральным </w:t>
      </w:r>
      <w:hyperlink r:id="rId122" w:anchor="dst100113"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02.07.2013 N 188-ФЗ; в ред. Федерального </w:t>
      </w:r>
      <w:hyperlink r:id="rId123" w:anchor="dst100141"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03.08.2018 N 342-ФЗ)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5" w:name="dst2909"/>
      <w:bookmarkEnd w:id="125"/>
      <w:r w:rsidRPr="00D25386">
        <w:rPr>
          <w:rFonts w:ascii="Arial" w:eastAsia="Times New Roman" w:hAnsi="Arial" w:cs="Arial"/>
          <w:color w:val="000000"/>
          <w:sz w:val="26"/>
          <w:szCs w:val="26"/>
          <w:lang w:eastAsia="ru-RU"/>
        </w:rP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6" w:name="dst2910"/>
      <w:bookmarkEnd w:id="126"/>
      <w:proofErr w:type="gramStart"/>
      <w:r w:rsidRPr="00D25386">
        <w:rPr>
          <w:rFonts w:ascii="Arial" w:eastAsia="Times New Roman" w:hAnsi="Arial" w:cs="Arial"/>
          <w:color w:val="000000"/>
          <w:sz w:val="26"/>
          <w:szCs w:val="26"/>
          <w:lang w:eastAsia="ru-RU"/>
        </w:rP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w:t>
      </w:r>
      <w:r w:rsidRPr="00D25386">
        <w:rPr>
          <w:rFonts w:ascii="Arial" w:eastAsia="Times New Roman" w:hAnsi="Arial" w:cs="Arial"/>
          <w:color w:val="000000"/>
          <w:sz w:val="26"/>
          <w:szCs w:val="26"/>
          <w:lang w:eastAsia="ru-RU"/>
        </w:rPr>
        <w:lastRenderedPageBreak/>
        <w:t>изысканий, за исключением случаев проведения</w:t>
      </w:r>
      <w:proofErr w:type="gramEnd"/>
      <w:r w:rsidRPr="00D25386">
        <w:rPr>
          <w:rFonts w:ascii="Arial" w:eastAsia="Times New Roman" w:hAnsi="Arial" w:cs="Arial"/>
          <w:color w:val="000000"/>
          <w:sz w:val="26"/>
          <w:szCs w:val="26"/>
          <w:lang w:eastAsia="ru-RU"/>
        </w:rPr>
        <w:t xml:space="preserve"> государственной экспертизы проектной документации объектов капитального строительства, указанных в </w:t>
      </w:r>
      <w:hyperlink r:id="rId124" w:anchor="dst494" w:history="1">
        <w:r w:rsidRPr="00D25386">
          <w:rPr>
            <w:rFonts w:ascii="Arial" w:eastAsia="Times New Roman" w:hAnsi="Arial" w:cs="Arial"/>
            <w:color w:val="666699"/>
            <w:sz w:val="26"/>
            <w:szCs w:val="26"/>
            <w:u w:val="single"/>
            <w:lang w:eastAsia="ru-RU"/>
          </w:rPr>
          <w:t>части 2</w:t>
        </w:r>
      </w:hyperlink>
      <w:r w:rsidRPr="00D25386">
        <w:rPr>
          <w:rFonts w:ascii="Arial" w:eastAsia="Times New Roman" w:hAnsi="Arial" w:cs="Arial"/>
          <w:color w:val="000000"/>
          <w:sz w:val="26"/>
          <w:szCs w:val="26"/>
          <w:lang w:eastAsia="ru-RU"/>
        </w:rPr>
        <w:t> настоящей статьи, и проектной документации, указанной в </w:t>
      </w:r>
      <w:hyperlink r:id="rId125" w:anchor="dst2506" w:history="1">
        <w:r w:rsidRPr="00D25386">
          <w:rPr>
            <w:rFonts w:ascii="Arial" w:eastAsia="Times New Roman" w:hAnsi="Arial" w:cs="Arial"/>
            <w:color w:val="666699"/>
            <w:sz w:val="26"/>
            <w:szCs w:val="26"/>
            <w:u w:val="single"/>
            <w:lang w:eastAsia="ru-RU"/>
          </w:rPr>
          <w:t>части 3</w:t>
        </w:r>
      </w:hyperlink>
      <w:r w:rsidRPr="00D25386">
        <w:rPr>
          <w:rFonts w:ascii="Arial" w:eastAsia="Times New Roman" w:hAnsi="Arial" w:cs="Arial"/>
          <w:color w:val="000000"/>
          <w:sz w:val="26"/>
          <w:szCs w:val="26"/>
          <w:lang w:eastAsia="ru-RU"/>
        </w:rPr>
        <w:t> настоящей статьи, в соответствии с </w:t>
      </w:r>
      <w:hyperlink r:id="rId126" w:anchor="dst2907" w:history="1">
        <w:r w:rsidRPr="00D25386">
          <w:rPr>
            <w:rFonts w:ascii="Arial" w:eastAsia="Times New Roman" w:hAnsi="Arial" w:cs="Arial"/>
            <w:color w:val="666699"/>
            <w:sz w:val="26"/>
            <w:szCs w:val="26"/>
            <w:u w:val="single"/>
            <w:lang w:eastAsia="ru-RU"/>
          </w:rPr>
          <w:t>пунктом 1 части 3.3</w:t>
        </w:r>
      </w:hyperlink>
      <w:r w:rsidRPr="00D25386">
        <w:rPr>
          <w:rFonts w:ascii="Arial" w:eastAsia="Times New Roman" w:hAnsi="Arial" w:cs="Arial"/>
          <w:color w:val="000000"/>
          <w:sz w:val="26"/>
          <w:szCs w:val="26"/>
          <w:lang w:eastAsia="ru-RU"/>
        </w:rPr>
        <w:t>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7" w:name="dst2911"/>
      <w:bookmarkEnd w:id="127"/>
      <w:r w:rsidRPr="00D25386">
        <w:rPr>
          <w:rFonts w:ascii="Arial" w:eastAsia="Times New Roman" w:hAnsi="Arial" w:cs="Arial"/>
          <w:color w:val="000000"/>
          <w:sz w:val="26"/>
          <w:szCs w:val="26"/>
          <w:lang w:eastAsia="ru-RU"/>
        </w:rPr>
        <w:t xml:space="preserve">2) проверка </w:t>
      </w:r>
      <w:proofErr w:type="gramStart"/>
      <w:r w:rsidRPr="00D25386">
        <w:rPr>
          <w:rFonts w:ascii="Arial" w:eastAsia="Times New Roman" w:hAnsi="Arial" w:cs="Arial"/>
          <w:color w:val="000000"/>
          <w:sz w:val="26"/>
          <w:szCs w:val="26"/>
          <w:lang w:eastAsia="ru-RU"/>
        </w:rPr>
        <w:t>достоверности определения сметной стоимости строительства объектов капитального строительства</w:t>
      </w:r>
      <w:proofErr w:type="gramEnd"/>
      <w:r w:rsidRPr="00D25386">
        <w:rPr>
          <w:rFonts w:ascii="Arial" w:eastAsia="Times New Roman" w:hAnsi="Arial" w:cs="Arial"/>
          <w:color w:val="000000"/>
          <w:sz w:val="26"/>
          <w:szCs w:val="26"/>
          <w:lang w:eastAsia="ru-RU"/>
        </w:rPr>
        <w:t xml:space="preserve"> в случаях, установленных </w:t>
      </w:r>
      <w:hyperlink r:id="rId127" w:anchor="dst2896" w:history="1">
        <w:r w:rsidRPr="00D25386">
          <w:rPr>
            <w:rFonts w:ascii="Arial" w:eastAsia="Times New Roman" w:hAnsi="Arial" w:cs="Arial"/>
            <w:color w:val="666699"/>
            <w:sz w:val="26"/>
            <w:szCs w:val="26"/>
            <w:u w:val="single"/>
            <w:lang w:eastAsia="ru-RU"/>
          </w:rPr>
          <w:t>частью 2 статьи 8.3</w:t>
        </w:r>
      </w:hyperlink>
      <w:r w:rsidRPr="00D25386">
        <w:rPr>
          <w:rFonts w:ascii="Arial" w:eastAsia="Times New Roman" w:hAnsi="Arial" w:cs="Arial"/>
          <w:color w:val="000000"/>
          <w:sz w:val="26"/>
          <w:szCs w:val="26"/>
          <w:lang w:eastAsia="ru-RU"/>
        </w:rPr>
        <w:t> настоящего Кодекса.</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5 в ред. Федерального </w:t>
      </w:r>
      <w:hyperlink r:id="rId128" w:anchor="dst100142"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03.08.2018 N 342-ФЗ)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8" w:name="dst2512"/>
      <w:bookmarkEnd w:id="128"/>
      <w:r w:rsidRPr="00D25386">
        <w:rPr>
          <w:rFonts w:ascii="Arial" w:eastAsia="Times New Roman" w:hAnsi="Arial" w:cs="Arial"/>
          <w:color w:val="000000"/>
          <w:sz w:val="26"/>
          <w:szCs w:val="26"/>
          <w:lang w:eastAsia="ru-RU"/>
        </w:rP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w:t>
      </w:r>
      <w:proofErr w:type="gramStart"/>
      <w:r w:rsidRPr="00D25386">
        <w:rPr>
          <w:rFonts w:ascii="Arial" w:eastAsia="Times New Roman" w:hAnsi="Arial" w:cs="Arial"/>
          <w:color w:val="000000"/>
          <w:sz w:val="26"/>
          <w:szCs w:val="26"/>
          <w:lang w:eastAsia="ru-RU"/>
        </w:rPr>
        <w:t>ч</w:t>
      </w:r>
      <w:proofErr w:type="gramEnd"/>
      <w:r w:rsidRPr="00D25386">
        <w:rPr>
          <w:rFonts w:ascii="Arial" w:eastAsia="Times New Roman" w:hAnsi="Arial" w:cs="Arial"/>
          <w:color w:val="000000"/>
          <w:sz w:val="26"/>
          <w:szCs w:val="26"/>
          <w:lang w:eastAsia="ru-RU"/>
        </w:rPr>
        <w:t>асть 5.1 введена Федеральным </w:t>
      </w:r>
      <w:hyperlink r:id="rId129" w:anchor="dst100029"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03.07.2016 N 368-ФЗ; в ред. Федерального </w:t>
      </w:r>
      <w:hyperlink r:id="rId130" w:anchor="dst100146"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03.08.2018 N 342-ФЗ)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9" w:name="dst3063"/>
      <w:bookmarkEnd w:id="129"/>
      <w:r w:rsidRPr="00D25386">
        <w:rPr>
          <w:rFonts w:ascii="Arial" w:eastAsia="Times New Roman" w:hAnsi="Arial" w:cs="Arial"/>
          <w:color w:val="000000"/>
          <w:sz w:val="26"/>
          <w:szCs w:val="26"/>
          <w:lang w:eastAsia="ru-RU"/>
        </w:rPr>
        <w:t xml:space="preserve">5.2. </w:t>
      </w:r>
      <w:proofErr w:type="gramStart"/>
      <w:r w:rsidRPr="00D25386">
        <w:rPr>
          <w:rFonts w:ascii="Arial" w:eastAsia="Times New Roman" w:hAnsi="Arial" w:cs="Arial"/>
          <w:color w:val="000000"/>
          <w:sz w:val="26"/>
          <w:szCs w:val="26"/>
          <w:lang w:eastAsia="ru-RU"/>
        </w:rPr>
        <w:t>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r:id="rId131" w:anchor="dst2909" w:history="1">
        <w:r w:rsidRPr="00D25386">
          <w:rPr>
            <w:rFonts w:ascii="Arial" w:eastAsia="Times New Roman" w:hAnsi="Arial" w:cs="Arial"/>
            <w:color w:val="666699"/>
            <w:sz w:val="26"/>
            <w:szCs w:val="26"/>
            <w:u w:val="single"/>
            <w:lang w:eastAsia="ru-RU"/>
          </w:rPr>
          <w:t>части 5</w:t>
        </w:r>
      </w:hyperlink>
      <w:r w:rsidRPr="00D25386">
        <w:rPr>
          <w:rFonts w:ascii="Arial" w:eastAsia="Times New Roman" w:hAnsi="Arial" w:cs="Arial"/>
          <w:color w:val="000000"/>
          <w:sz w:val="26"/>
          <w:szCs w:val="26"/>
          <w:lang w:eastAsia="ru-RU"/>
        </w:rPr>
        <w:t>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w:t>
      </w:r>
      <w:proofErr w:type="gramEnd"/>
      <w:r w:rsidRPr="00D25386">
        <w:rPr>
          <w:rFonts w:ascii="Arial" w:eastAsia="Times New Roman" w:hAnsi="Arial" w:cs="Arial"/>
          <w:color w:val="000000"/>
          <w:sz w:val="26"/>
          <w:szCs w:val="26"/>
          <w:lang w:eastAsia="ru-RU"/>
        </w:rPr>
        <w:t xml:space="preserve"> </w:t>
      </w:r>
      <w:proofErr w:type="gramStart"/>
      <w:r w:rsidRPr="00D25386">
        <w:rPr>
          <w:rFonts w:ascii="Arial" w:eastAsia="Times New Roman" w:hAnsi="Arial" w:cs="Arial"/>
          <w:color w:val="000000"/>
          <w:sz w:val="26"/>
          <w:szCs w:val="26"/>
          <w:lang w:eastAsia="ru-RU"/>
        </w:rPr>
        <w:t>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r:id="rId132" w:anchor="dst2909" w:history="1">
        <w:r w:rsidRPr="00D25386">
          <w:rPr>
            <w:rFonts w:ascii="Arial" w:eastAsia="Times New Roman" w:hAnsi="Arial" w:cs="Arial"/>
            <w:color w:val="666699"/>
            <w:sz w:val="26"/>
            <w:szCs w:val="26"/>
            <w:u w:val="single"/>
            <w:lang w:eastAsia="ru-RU"/>
          </w:rPr>
          <w:t>части 5</w:t>
        </w:r>
      </w:hyperlink>
      <w:r w:rsidRPr="00D25386">
        <w:rPr>
          <w:rFonts w:ascii="Arial" w:eastAsia="Times New Roman" w:hAnsi="Arial" w:cs="Arial"/>
          <w:color w:val="000000"/>
          <w:sz w:val="26"/>
          <w:szCs w:val="26"/>
          <w:lang w:eastAsia="ru-RU"/>
        </w:rPr>
        <w:t>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w:t>
      </w:r>
      <w:proofErr w:type="gramEnd"/>
      <w:r w:rsidRPr="00D25386">
        <w:rPr>
          <w:rFonts w:ascii="Arial" w:eastAsia="Times New Roman" w:hAnsi="Arial" w:cs="Arial"/>
          <w:color w:val="000000"/>
          <w:sz w:val="26"/>
          <w:szCs w:val="26"/>
          <w:lang w:eastAsia="ru-RU"/>
        </w:rPr>
        <w:t xml:space="preserve"> лет. В случае</w:t>
      </w:r>
      <w:proofErr w:type="gramStart"/>
      <w:r w:rsidRPr="00D25386">
        <w:rPr>
          <w:rFonts w:ascii="Arial" w:eastAsia="Times New Roman" w:hAnsi="Arial" w:cs="Arial"/>
          <w:color w:val="000000"/>
          <w:sz w:val="26"/>
          <w:szCs w:val="26"/>
          <w:lang w:eastAsia="ru-RU"/>
        </w:rPr>
        <w:t>,</w:t>
      </w:r>
      <w:proofErr w:type="gramEnd"/>
      <w:r w:rsidRPr="00D25386">
        <w:rPr>
          <w:rFonts w:ascii="Arial" w:eastAsia="Times New Roman" w:hAnsi="Arial" w:cs="Arial"/>
          <w:color w:val="000000"/>
          <w:sz w:val="26"/>
          <w:szCs w:val="26"/>
          <w:lang w:eastAsia="ru-RU"/>
        </w:rPr>
        <w:t xml:space="preserve">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r:id="rId133" w:anchor="dst2909" w:history="1">
        <w:r w:rsidRPr="00D25386">
          <w:rPr>
            <w:rFonts w:ascii="Arial" w:eastAsia="Times New Roman" w:hAnsi="Arial" w:cs="Arial"/>
            <w:color w:val="666699"/>
            <w:sz w:val="26"/>
            <w:szCs w:val="26"/>
            <w:u w:val="single"/>
            <w:lang w:eastAsia="ru-RU"/>
          </w:rPr>
          <w:t>части 5</w:t>
        </w:r>
      </w:hyperlink>
      <w:r w:rsidRPr="00D25386">
        <w:rPr>
          <w:rFonts w:ascii="Arial" w:eastAsia="Times New Roman" w:hAnsi="Arial" w:cs="Arial"/>
          <w:color w:val="000000"/>
          <w:sz w:val="26"/>
          <w:szCs w:val="26"/>
          <w:lang w:eastAsia="ru-RU"/>
        </w:rPr>
        <w:t>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r:id="rId134" w:anchor="dst2909" w:history="1">
        <w:r w:rsidRPr="00D25386">
          <w:rPr>
            <w:rFonts w:ascii="Arial" w:eastAsia="Times New Roman" w:hAnsi="Arial" w:cs="Arial"/>
            <w:color w:val="666699"/>
            <w:sz w:val="26"/>
            <w:szCs w:val="26"/>
            <w:u w:val="single"/>
            <w:lang w:eastAsia="ru-RU"/>
          </w:rPr>
          <w:t>части 5</w:t>
        </w:r>
      </w:hyperlink>
      <w:r w:rsidRPr="00D25386">
        <w:rPr>
          <w:rFonts w:ascii="Arial" w:eastAsia="Times New Roman" w:hAnsi="Arial" w:cs="Arial"/>
          <w:color w:val="000000"/>
          <w:sz w:val="26"/>
          <w:szCs w:val="26"/>
          <w:lang w:eastAsia="ru-RU"/>
        </w:rPr>
        <w:t xml:space="preserve"> настоящей статьи и действовавшим на дату поступления проектной </w:t>
      </w:r>
      <w:proofErr w:type="gramStart"/>
      <w:r w:rsidRPr="00D25386">
        <w:rPr>
          <w:rFonts w:ascii="Arial" w:eastAsia="Times New Roman" w:hAnsi="Arial" w:cs="Arial"/>
          <w:color w:val="000000"/>
          <w:sz w:val="26"/>
          <w:szCs w:val="26"/>
          <w:lang w:eastAsia="ru-RU"/>
        </w:rPr>
        <w:t>документации</w:t>
      </w:r>
      <w:proofErr w:type="gramEnd"/>
      <w:r w:rsidRPr="00D25386">
        <w:rPr>
          <w:rFonts w:ascii="Arial" w:eastAsia="Times New Roman" w:hAnsi="Arial" w:cs="Arial"/>
          <w:color w:val="000000"/>
          <w:sz w:val="26"/>
          <w:szCs w:val="26"/>
          <w:lang w:eastAsia="ru-RU"/>
        </w:rPr>
        <w:t xml:space="preserve"> на экспертизу. </w:t>
      </w:r>
      <w:proofErr w:type="gramStart"/>
      <w:r w:rsidRPr="00D25386">
        <w:rPr>
          <w:rFonts w:ascii="Arial" w:eastAsia="Times New Roman" w:hAnsi="Arial" w:cs="Arial"/>
          <w:color w:val="000000"/>
          <w:sz w:val="26"/>
          <w:szCs w:val="26"/>
          <w:lang w:eastAsia="ru-RU"/>
        </w:rPr>
        <w:t xml:space="preserve">В случае внесения изменений в проектную документацию и (или) результаты инженерных изысканий, получившие положительное заключение экспертизы проектной </w:t>
      </w:r>
      <w:r w:rsidRPr="00D25386">
        <w:rPr>
          <w:rFonts w:ascii="Arial" w:eastAsia="Times New Roman" w:hAnsi="Arial" w:cs="Arial"/>
          <w:color w:val="000000"/>
          <w:sz w:val="26"/>
          <w:szCs w:val="26"/>
          <w:lang w:eastAsia="ru-RU"/>
        </w:rPr>
        <w:lastRenderedPageBreak/>
        <w:t>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r:id="rId135" w:anchor="dst3054" w:history="1">
        <w:r w:rsidRPr="00D25386">
          <w:rPr>
            <w:rFonts w:ascii="Arial" w:eastAsia="Times New Roman" w:hAnsi="Arial" w:cs="Arial"/>
            <w:color w:val="666699"/>
            <w:sz w:val="26"/>
            <w:szCs w:val="26"/>
            <w:u w:val="single"/>
            <w:lang w:eastAsia="ru-RU"/>
          </w:rPr>
          <w:t>частями 3.8</w:t>
        </w:r>
      </w:hyperlink>
      <w:r w:rsidRPr="00D25386">
        <w:rPr>
          <w:rFonts w:ascii="Arial" w:eastAsia="Times New Roman" w:hAnsi="Arial" w:cs="Arial"/>
          <w:color w:val="000000"/>
          <w:sz w:val="26"/>
          <w:szCs w:val="26"/>
          <w:lang w:eastAsia="ru-RU"/>
        </w:rPr>
        <w:t> и </w:t>
      </w:r>
      <w:hyperlink r:id="rId136" w:anchor="dst3060" w:history="1">
        <w:r w:rsidRPr="00D25386">
          <w:rPr>
            <w:rFonts w:ascii="Arial" w:eastAsia="Times New Roman" w:hAnsi="Arial" w:cs="Arial"/>
            <w:color w:val="666699"/>
            <w:sz w:val="26"/>
            <w:szCs w:val="26"/>
            <w:u w:val="single"/>
            <w:lang w:eastAsia="ru-RU"/>
          </w:rPr>
          <w:t>3.9</w:t>
        </w:r>
      </w:hyperlink>
      <w:r w:rsidRPr="00D25386">
        <w:rPr>
          <w:rFonts w:ascii="Arial" w:eastAsia="Times New Roman" w:hAnsi="Arial" w:cs="Arial"/>
          <w:color w:val="000000"/>
          <w:sz w:val="26"/>
          <w:szCs w:val="26"/>
          <w:lang w:eastAsia="ru-RU"/>
        </w:rPr>
        <w:t> настоящей статьи, проводится</w:t>
      </w:r>
      <w:proofErr w:type="gramEnd"/>
      <w:r w:rsidRPr="00D25386">
        <w:rPr>
          <w:rFonts w:ascii="Arial" w:eastAsia="Times New Roman" w:hAnsi="Arial" w:cs="Arial"/>
          <w:color w:val="000000"/>
          <w:sz w:val="26"/>
          <w:szCs w:val="26"/>
          <w:lang w:eastAsia="ru-RU"/>
        </w:rPr>
        <w:t xml:space="preserve"> </w:t>
      </w:r>
      <w:proofErr w:type="gramStart"/>
      <w:r w:rsidRPr="00D25386">
        <w:rPr>
          <w:rFonts w:ascii="Arial" w:eastAsia="Times New Roman" w:hAnsi="Arial" w:cs="Arial"/>
          <w:color w:val="000000"/>
          <w:sz w:val="26"/>
          <w:szCs w:val="26"/>
          <w:lang w:eastAsia="ru-RU"/>
        </w:rPr>
        <w:t>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r:id="rId137" w:anchor="dst2909" w:history="1">
        <w:r w:rsidRPr="00D25386">
          <w:rPr>
            <w:rFonts w:ascii="Arial" w:eastAsia="Times New Roman" w:hAnsi="Arial" w:cs="Arial"/>
            <w:color w:val="666699"/>
            <w:sz w:val="26"/>
            <w:szCs w:val="26"/>
            <w:u w:val="single"/>
            <w:lang w:eastAsia="ru-RU"/>
          </w:rPr>
          <w:t>части 5</w:t>
        </w:r>
      </w:hyperlink>
      <w:r w:rsidRPr="00D25386">
        <w:rPr>
          <w:rFonts w:ascii="Arial" w:eastAsia="Times New Roman" w:hAnsi="Arial" w:cs="Arial"/>
          <w:color w:val="000000"/>
          <w:sz w:val="26"/>
          <w:szCs w:val="26"/>
          <w:lang w:eastAsia="ru-RU"/>
        </w:rPr>
        <w:t>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roofErr w:type="gramEnd"/>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5.2 введена Федеральным </w:t>
      </w:r>
      <w:hyperlink r:id="rId138" w:anchor="dst100071"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03.08.2018 N 340-ФЗ; в ред. Федерального </w:t>
      </w:r>
      <w:hyperlink r:id="rId139" w:anchor="dst100367"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27.06.2019 N 151-ФЗ)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0" w:name="dst3064"/>
      <w:bookmarkEnd w:id="130"/>
      <w:r w:rsidRPr="00D25386">
        <w:rPr>
          <w:rFonts w:ascii="Arial" w:eastAsia="Times New Roman" w:hAnsi="Arial" w:cs="Arial"/>
          <w:color w:val="000000"/>
          <w:sz w:val="26"/>
          <w:szCs w:val="26"/>
          <w:lang w:eastAsia="ru-RU"/>
        </w:rPr>
        <w:t xml:space="preserve">5.3. </w:t>
      </w:r>
      <w:proofErr w:type="gramStart"/>
      <w:r w:rsidRPr="00D25386">
        <w:rPr>
          <w:rFonts w:ascii="Arial" w:eastAsia="Times New Roman" w:hAnsi="Arial" w:cs="Arial"/>
          <w:color w:val="000000"/>
          <w:sz w:val="26"/>
          <w:szCs w:val="26"/>
          <w:lang w:eastAsia="ru-RU"/>
        </w:rPr>
        <w:t>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40" w:anchor="dst100003" w:history="1">
        <w:r w:rsidRPr="00D25386">
          <w:rPr>
            <w:rFonts w:ascii="Arial" w:eastAsia="Times New Roman" w:hAnsi="Arial" w:cs="Arial"/>
            <w:color w:val="666699"/>
            <w:sz w:val="26"/>
            <w:szCs w:val="26"/>
            <w:u w:val="single"/>
            <w:lang w:eastAsia="ru-RU"/>
          </w:rPr>
          <w:t>сведения</w:t>
        </w:r>
      </w:hyperlink>
      <w:r w:rsidRPr="00D25386">
        <w:rPr>
          <w:rFonts w:ascii="Arial" w:eastAsia="Times New Roman" w:hAnsi="Arial" w:cs="Arial"/>
          <w:color w:val="000000"/>
          <w:sz w:val="26"/>
          <w:szCs w:val="26"/>
          <w:lang w:eastAsia="ru-RU"/>
        </w:rPr>
        <w:t>, составляющие государственную тайну.</w:t>
      </w:r>
      <w:proofErr w:type="gramEnd"/>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5.3 введена Федеральным </w:t>
      </w:r>
      <w:hyperlink r:id="rId141" w:anchor="dst100147"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03.08.2018 N 342-ФЗ; в ред. Федерального </w:t>
      </w:r>
      <w:hyperlink r:id="rId142" w:anchor="dst100368"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27.06.2019 N 151-ФЗ)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1" w:name="dst2515"/>
      <w:bookmarkEnd w:id="131"/>
      <w:r w:rsidRPr="00D25386">
        <w:rPr>
          <w:rFonts w:ascii="Arial" w:eastAsia="Times New Roman" w:hAnsi="Arial" w:cs="Arial"/>
          <w:color w:val="000000"/>
          <w:sz w:val="26"/>
          <w:szCs w:val="26"/>
          <w:lang w:eastAsia="ru-RU"/>
        </w:rPr>
        <w:t xml:space="preserve">5.4. </w:t>
      </w:r>
      <w:proofErr w:type="gramStart"/>
      <w:r w:rsidRPr="00D25386">
        <w:rPr>
          <w:rFonts w:ascii="Arial" w:eastAsia="Times New Roman" w:hAnsi="Arial" w:cs="Arial"/>
          <w:color w:val="000000"/>
          <w:sz w:val="26"/>
          <w:szCs w:val="26"/>
          <w:lang w:eastAsia="ru-RU"/>
        </w:rPr>
        <w:t>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w:t>
      </w:r>
      <w:proofErr w:type="gramEnd"/>
      <w:r w:rsidRPr="00D25386">
        <w:rPr>
          <w:rFonts w:ascii="Arial" w:eastAsia="Times New Roman" w:hAnsi="Arial" w:cs="Arial"/>
          <w:color w:val="000000"/>
          <w:sz w:val="26"/>
          <w:szCs w:val="26"/>
          <w:lang w:eastAsia="ru-RU"/>
        </w:rPr>
        <w:t>, другими федеральными законами.</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5.4 введена Федеральным </w:t>
      </w:r>
      <w:hyperlink r:id="rId143" w:anchor="dst100149"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03.08.2018 N 342-ФЗ)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2" w:name="dst2912"/>
      <w:bookmarkEnd w:id="132"/>
      <w:r w:rsidRPr="00D25386">
        <w:rPr>
          <w:rFonts w:ascii="Arial" w:eastAsia="Times New Roman" w:hAnsi="Arial" w:cs="Arial"/>
          <w:color w:val="000000"/>
          <w:sz w:val="26"/>
          <w:szCs w:val="26"/>
          <w:lang w:eastAsia="ru-RU"/>
        </w:rPr>
        <w:t>5.5. В случае</w:t>
      </w:r>
      <w:proofErr w:type="gramStart"/>
      <w:r w:rsidRPr="00D25386">
        <w:rPr>
          <w:rFonts w:ascii="Arial" w:eastAsia="Times New Roman" w:hAnsi="Arial" w:cs="Arial"/>
          <w:color w:val="000000"/>
          <w:sz w:val="26"/>
          <w:szCs w:val="26"/>
          <w:lang w:eastAsia="ru-RU"/>
        </w:rPr>
        <w:t>,</w:t>
      </w:r>
      <w:proofErr w:type="gramEnd"/>
      <w:r w:rsidRPr="00D25386">
        <w:rPr>
          <w:rFonts w:ascii="Arial" w:eastAsia="Times New Roman" w:hAnsi="Arial" w:cs="Arial"/>
          <w:color w:val="000000"/>
          <w:sz w:val="26"/>
          <w:szCs w:val="26"/>
          <w:lang w:eastAsia="ru-RU"/>
        </w:rPr>
        <w:t xml:space="preserve">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r:id="rId144" w:anchor="dst2910" w:history="1">
        <w:r w:rsidRPr="00D25386">
          <w:rPr>
            <w:rFonts w:ascii="Arial" w:eastAsia="Times New Roman" w:hAnsi="Arial" w:cs="Arial"/>
            <w:color w:val="666699"/>
            <w:sz w:val="26"/>
            <w:szCs w:val="26"/>
            <w:u w:val="single"/>
            <w:lang w:eastAsia="ru-RU"/>
          </w:rPr>
          <w:t>пунктом 1 части 5</w:t>
        </w:r>
      </w:hyperlink>
      <w:r w:rsidRPr="00D25386">
        <w:rPr>
          <w:rFonts w:ascii="Arial" w:eastAsia="Times New Roman" w:hAnsi="Arial" w:cs="Arial"/>
          <w:color w:val="000000"/>
          <w:sz w:val="26"/>
          <w:szCs w:val="26"/>
          <w:lang w:eastAsia="ru-RU"/>
        </w:rPr>
        <w:t>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r:id="rId145" w:anchor="dst2896" w:history="1">
        <w:r w:rsidRPr="00D25386">
          <w:rPr>
            <w:rFonts w:ascii="Arial" w:eastAsia="Times New Roman" w:hAnsi="Arial" w:cs="Arial"/>
            <w:color w:val="666699"/>
            <w:sz w:val="26"/>
            <w:szCs w:val="26"/>
            <w:u w:val="single"/>
            <w:lang w:eastAsia="ru-RU"/>
          </w:rPr>
          <w:t>частью 2 статьи 8.3</w:t>
        </w:r>
      </w:hyperlink>
      <w:r w:rsidRPr="00D25386">
        <w:rPr>
          <w:rFonts w:ascii="Arial" w:eastAsia="Times New Roman" w:hAnsi="Arial" w:cs="Arial"/>
          <w:color w:val="000000"/>
          <w:sz w:val="26"/>
          <w:szCs w:val="26"/>
          <w:lang w:eastAsia="ru-RU"/>
        </w:rPr>
        <w:t> настоящего Кодекса, проводится дополнительная государственная экспертиза проектной документации в объеме, предусмотренном </w:t>
      </w:r>
      <w:hyperlink r:id="rId146" w:anchor="dst2911" w:history="1">
        <w:r w:rsidRPr="00D25386">
          <w:rPr>
            <w:rFonts w:ascii="Arial" w:eastAsia="Times New Roman" w:hAnsi="Arial" w:cs="Arial"/>
            <w:color w:val="666699"/>
            <w:sz w:val="26"/>
            <w:szCs w:val="26"/>
            <w:u w:val="single"/>
            <w:lang w:eastAsia="ru-RU"/>
          </w:rPr>
          <w:t>пунктом 2 части 5</w:t>
        </w:r>
      </w:hyperlink>
      <w:r w:rsidRPr="00D25386">
        <w:rPr>
          <w:rFonts w:ascii="Arial" w:eastAsia="Times New Roman" w:hAnsi="Arial" w:cs="Arial"/>
          <w:color w:val="000000"/>
          <w:sz w:val="26"/>
          <w:szCs w:val="26"/>
          <w:lang w:eastAsia="ru-RU"/>
        </w:rPr>
        <w:t> настоящей статьи (при условии, что в проектную документацию не вносились изменения).</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lastRenderedPageBreak/>
        <w:t>(часть 5.5 введена Федеральным </w:t>
      </w:r>
      <w:hyperlink r:id="rId147" w:anchor="dst100150"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03.08.2018 N 342-ФЗ)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3" w:name="dst3200"/>
      <w:bookmarkEnd w:id="133"/>
      <w:r w:rsidRPr="00D25386">
        <w:rPr>
          <w:rFonts w:ascii="Arial" w:eastAsia="Times New Roman" w:hAnsi="Arial" w:cs="Arial"/>
          <w:color w:val="000000"/>
          <w:sz w:val="26"/>
          <w:szCs w:val="26"/>
          <w:lang w:eastAsia="ru-RU"/>
        </w:rPr>
        <w:t xml:space="preserve">6. </w:t>
      </w:r>
      <w:proofErr w:type="gramStart"/>
      <w:r w:rsidRPr="00D25386">
        <w:rPr>
          <w:rFonts w:ascii="Arial" w:eastAsia="Times New Roman" w:hAnsi="Arial" w:cs="Arial"/>
          <w:color w:val="000000"/>
          <w:sz w:val="26"/>
          <w:szCs w:val="26"/>
          <w:lang w:eastAsia="ru-RU"/>
        </w:rPr>
        <w:t>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w:t>
      </w:r>
      <w:proofErr w:type="gramEnd"/>
      <w:r w:rsidRPr="00D25386">
        <w:rPr>
          <w:rFonts w:ascii="Arial" w:eastAsia="Times New Roman" w:hAnsi="Arial" w:cs="Arial"/>
          <w:color w:val="000000"/>
          <w:sz w:val="26"/>
          <w:szCs w:val="26"/>
          <w:lang w:eastAsia="ru-RU"/>
        </w:rPr>
        <w:t xml:space="preserve"> </w:t>
      </w:r>
      <w:proofErr w:type="gramStart"/>
      <w:r w:rsidRPr="00D25386">
        <w:rPr>
          <w:rFonts w:ascii="Arial" w:eastAsia="Times New Roman" w:hAnsi="Arial" w:cs="Arial"/>
          <w:color w:val="000000"/>
          <w:sz w:val="26"/>
          <w:szCs w:val="26"/>
          <w:lang w:eastAsia="ru-RU"/>
        </w:rPr>
        <w:t xml:space="preserve">Федерации, в границах особо охраняемых природных территорий, в границах Байкальской природной территории,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w:t>
      </w:r>
      <w:proofErr w:type="spellStart"/>
      <w:r w:rsidRPr="00D25386">
        <w:rPr>
          <w:rFonts w:ascii="Arial" w:eastAsia="Times New Roman" w:hAnsi="Arial" w:cs="Arial"/>
          <w:color w:val="000000"/>
          <w:sz w:val="26"/>
          <w:szCs w:val="26"/>
          <w:lang w:eastAsia="ru-RU"/>
        </w:rPr>
        <w:t>водоохранных</w:t>
      </w:r>
      <w:proofErr w:type="spellEnd"/>
      <w:r w:rsidRPr="00D25386">
        <w:rPr>
          <w:rFonts w:ascii="Arial" w:eastAsia="Times New Roman" w:hAnsi="Arial" w:cs="Arial"/>
          <w:color w:val="000000"/>
          <w:sz w:val="26"/>
          <w:szCs w:val="26"/>
          <w:lang w:eastAsia="ru-RU"/>
        </w:rPr>
        <w:t xml:space="preserve">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w:t>
      </w:r>
      <w:proofErr w:type="gramEnd"/>
      <w:r w:rsidRPr="00D25386">
        <w:rPr>
          <w:rFonts w:ascii="Arial" w:eastAsia="Times New Roman" w:hAnsi="Arial" w:cs="Arial"/>
          <w:color w:val="000000"/>
          <w:sz w:val="26"/>
          <w:szCs w:val="26"/>
          <w:lang w:eastAsia="ru-RU"/>
        </w:rPr>
        <w:t xml:space="preserve"> </w:t>
      </w:r>
      <w:proofErr w:type="gramStart"/>
      <w:r w:rsidRPr="00D25386">
        <w:rPr>
          <w:rFonts w:ascii="Arial" w:eastAsia="Times New Roman" w:hAnsi="Arial" w:cs="Arial"/>
          <w:color w:val="000000"/>
          <w:sz w:val="26"/>
          <w:szCs w:val="26"/>
          <w:lang w:eastAsia="ru-RU"/>
        </w:rPr>
        <w:t>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w:t>
      </w:r>
      <w:proofErr w:type="gramEnd"/>
      <w:r w:rsidRPr="00D25386">
        <w:rPr>
          <w:rFonts w:ascii="Arial" w:eastAsia="Times New Roman" w:hAnsi="Arial" w:cs="Arial"/>
          <w:color w:val="000000"/>
          <w:sz w:val="26"/>
          <w:szCs w:val="26"/>
          <w:lang w:eastAsia="ru-RU"/>
        </w:rPr>
        <w:t xml:space="preserve"> земельном </w:t>
      </w:r>
      <w:proofErr w:type="gramStart"/>
      <w:r w:rsidRPr="00D25386">
        <w:rPr>
          <w:rFonts w:ascii="Arial" w:eastAsia="Times New Roman" w:hAnsi="Arial" w:cs="Arial"/>
          <w:color w:val="000000"/>
          <w:sz w:val="26"/>
          <w:szCs w:val="26"/>
          <w:lang w:eastAsia="ru-RU"/>
        </w:rPr>
        <w:t>участке</w:t>
      </w:r>
      <w:proofErr w:type="gramEnd"/>
      <w:r w:rsidRPr="00D25386">
        <w:rPr>
          <w:rFonts w:ascii="Arial" w:eastAsia="Times New Roman" w:hAnsi="Arial" w:cs="Arial"/>
          <w:color w:val="000000"/>
          <w:sz w:val="26"/>
          <w:szCs w:val="26"/>
          <w:lang w:eastAsia="ru-RU"/>
        </w:rPr>
        <w:t>,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proofErr w:type="gramStart"/>
      <w:r w:rsidRPr="00D25386">
        <w:rPr>
          <w:rFonts w:ascii="Arial" w:eastAsia="Times New Roman" w:hAnsi="Arial" w:cs="Arial"/>
          <w:color w:val="000000"/>
          <w:sz w:val="26"/>
          <w:szCs w:val="26"/>
          <w:lang w:eastAsia="ru-RU"/>
        </w:rPr>
        <w:t>(в ред. Федеральных законов от 31.12.2005 </w:t>
      </w:r>
      <w:hyperlink r:id="rId148" w:anchor="dst100060" w:history="1">
        <w:r w:rsidRPr="00D25386">
          <w:rPr>
            <w:rFonts w:ascii="Arial" w:eastAsia="Times New Roman" w:hAnsi="Arial" w:cs="Arial"/>
            <w:color w:val="666699"/>
            <w:sz w:val="26"/>
            <w:szCs w:val="26"/>
            <w:u w:val="single"/>
            <w:lang w:eastAsia="ru-RU"/>
          </w:rPr>
          <w:t>N 210-ФЗ</w:t>
        </w:r>
      </w:hyperlink>
      <w:r w:rsidRPr="00D25386">
        <w:rPr>
          <w:rFonts w:ascii="Arial" w:eastAsia="Times New Roman" w:hAnsi="Arial" w:cs="Arial"/>
          <w:color w:val="000000"/>
          <w:sz w:val="26"/>
          <w:szCs w:val="26"/>
          <w:lang w:eastAsia="ru-RU"/>
        </w:rPr>
        <w:t>, от 18.12.2006 </w:t>
      </w:r>
      <w:hyperlink r:id="rId149" w:anchor="dst100200" w:history="1">
        <w:r w:rsidRPr="00D25386">
          <w:rPr>
            <w:rFonts w:ascii="Arial" w:eastAsia="Times New Roman" w:hAnsi="Arial" w:cs="Arial"/>
            <w:color w:val="666699"/>
            <w:sz w:val="26"/>
            <w:szCs w:val="26"/>
            <w:u w:val="single"/>
            <w:lang w:eastAsia="ru-RU"/>
          </w:rPr>
          <w:t>N 232-ФЗ</w:t>
        </w:r>
      </w:hyperlink>
      <w:r w:rsidRPr="00D25386">
        <w:rPr>
          <w:rFonts w:ascii="Arial" w:eastAsia="Times New Roman" w:hAnsi="Arial" w:cs="Arial"/>
          <w:color w:val="000000"/>
          <w:sz w:val="26"/>
          <w:szCs w:val="26"/>
          <w:lang w:eastAsia="ru-RU"/>
        </w:rPr>
        <w:t>, от 16.05.2008 </w:t>
      </w:r>
      <w:hyperlink r:id="rId150" w:anchor="dst100037" w:history="1">
        <w:r w:rsidRPr="00D25386">
          <w:rPr>
            <w:rFonts w:ascii="Arial" w:eastAsia="Times New Roman" w:hAnsi="Arial" w:cs="Arial"/>
            <w:color w:val="666699"/>
            <w:sz w:val="26"/>
            <w:szCs w:val="26"/>
            <w:u w:val="single"/>
            <w:lang w:eastAsia="ru-RU"/>
          </w:rPr>
          <w:t>N 75-ФЗ</w:t>
        </w:r>
      </w:hyperlink>
      <w:r w:rsidRPr="00D25386">
        <w:rPr>
          <w:rFonts w:ascii="Arial" w:eastAsia="Times New Roman" w:hAnsi="Arial" w:cs="Arial"/>
          <w:color w:val="000000"/>
          <w:sz w:val="26"/>
          <w:szCs w:val="26"/>
          <w:lang w:eastAsia="ru-RU"/>
        </w:rPr>
        <w:t>, от 30.12.2008 </w:t>
      </w:r>
      <w:hyperlink r:id="rId151" w:anchor="dst100380" w:history="1">
        <w:r w:rsidRPr="00D25386">
          <w:rPr>
            <w:rFonts w:ascii="Arial" w:eastAsia="Times New Roman" w:hAnsi="Arial" w:cs="Arial"/>
            <w:color w:val="666699"/>
            <w:sz w:val="26"/>
            <w:szCs w:val="26"/>
            <w:u w:val="single"/>
            <w:lang w:eastAsia="ru-RU"/>
          </w:rPr>
          <w:t>N 309-ФЗ</w:t>
        </w:r>
      </w:hyperlink>
      <w:r w:rsidRPr="00D25386">
        <w:rPr>
          <w:rFonts w:ascii="Arial" w:eastAsia="Times New Roman" w:hAnsi="Arial" w:cs="Arial"/>
          <w:color w:val="000000"/>
          <w:sz w:val="26"/>
          <w:szCs w:val="26"/>
          <w:lang w:eastAsia="ru-RU"/>
        </w:rPr>
        <w:t>, от 18.07.2011 </w:t>
      </w:r>
      <w:hyperlink r:id="rId152" w:anchor="dst100019" w:history="1">
        <w:r w:rsidRPr="00D25386">
          <w:rPr>
            <w:rFonts w:ascii="Arial" w:eastAsia="Times New Roman" w:hAnsi="Arial" w:cs="Arial"/>
            <w:color w:val="666699"/>
            <w:sz w:val="26"/>
            <w:szCs w:val="26"/>
            <w:u w:val="single"/>
            <w:lang w:eastAsia="ru-RU"/>
          </w:rPr>
          <w:t>N 243-ФЗ</w:t>
        </w:r>
      </w:hyperlink>
      <w:r w:rsidRPr="00D25386">
        <w:rPr>
          <w:rFonts w:ascii="Arial" w:eastAsia="Times New Roman" w:hAnsi="Arial" w:cs="Arial"/>
          <w:color w:val="000000"/>
          <w:sz w:val="26"/>
          <w:szCs w:val="26"/>
          <w:lang w:eastAsia="ru-RU"/>
        </w:rPr>
        <w:t>, от 19.07.2011 </w:t>
      </w:r>
      <w:hyperlink r:id="rId153" w:anchor="dst100304" w:history="1">
        <w:r w:rsidRPr="00D25386">
          <w:rPr>
            <w:rFonts w:ascii="Arial" w:eastAsia="Times New Roman" w:hAnsi="Arial" w:cs="Arial"/>
            <w:color w:val="666699"/>
            <w:sz w:val="26"/>
            <w:szCs w:val="26"/>
            <w:u w:val="single"/>
            <w:lang w:eastAsia="ru-RU"/>
          </w:rPr>
          <w:t>N 246-ФЗ</w:t>
        </w:r>
      </w:hyperlink>
      <w:r w:rsidRPr="00D25386">
        <w:rPr>
          <w:rFonts w:ascii="Arial" w:eastAsia="Times New Roman" w:hAnsi="Arial" w:cs="Arial"/>
          <w:color w:val="000000"/>
          <w:sz w:val="26"/>
          <w:szCs w:val="26"/>
          <w:lang w:eastAsia="ru-RU"/>
        </w:rPr>
        <w:t>, от 28.11.2011 </w:t>
      </w:r>
      <w:hyperlink r:id="rId154" w:anchor="dst100086" w:history="1">
        <w:r w:rsidRPr="00D25386">
          <w:rPr>
            <w:rFonts w:ascii="Arial" w:eastAsia="Times New Roman" w:hAnsi="Arial" w:cs="Arial"/>
            <w:color w:val="666699"/>
            <w:sz w:val="26"/>
            <w:szCs w:val="26"/>
            <w:u w:val="single"/>
            <w:lang w:eastAsia="ru-RU"/>
          </w:rPr>
          <w:t>N 337-ФЗ</w:t>
        </w:r>
      </w:hyperlink>
      <w:r w:rsidRPr="00D25386">
        <w:rPr>
          <w:rFonts w:ascii="Arial" w:eastAsia="Times New Roman" w:hAnsi="Arial" w:cs="Arial"/>
          <w:color w:val="000000"/>
          <w:sz w:val="26"/>
          <w:szCs w:val="26"/>
          <w:lang w:eastAsia="ru-RU"/>
        </w:rPr>
        <w:t>, от 28.06.2014 </w:t>
      </w:r>
      <w:hyperlink r:id="rId155" w:anchor="dst100034" w:history="1">
        <w:r w:rsidRPr="00D25386">
          <w:rPr>
            <w:rFonts w:ascii="Arial" w:eastAsia="Times New Roman" w:hAnsi="Arial" w:cs="Arial"/>
            <w:color w:val="666699"/>
            <w:sz w:val="26"/>
            <w:szCs w:val="26"/>
            <w:u w:val="single"/>
            <w:lang w:eastAsia="ru-RU"/>
          </w:rPr>
          <w:t>N 181-ФЗ</w:t>
        </w:r>
      </w:hyperlink>
      <w:r w:rsidRPr="00D25386">
        <w:rPr>
          <w:rFonts w:ascii="Arial" w:eastAsia="Times New Roman" w:hAnsi="Arial" w:cs="Arial"/>
          <w:color w:val="000000"/>
          <w:sz w:val="26"/>
          <w:szCs w:val="26"/>
          <w:lang w:eastAsia="ru-RU"/>
        </w:rPr>
        <w:t>, от 21.07.2014 </w:t>
      </w:r>
      <w:hyperlink r:id="rId156" w:anchor="dst100662" w:history="1">
        <w:r w:rsidRPr="00D25386">
          <w:rPr>
            <w:rFonts w:ascii="Arial" w:eastAsia="Times New Roman" w:hAnsi="Arial" w:cs="Arial"/>
            <w:color w:val="666699"/>
            <w:sz w:val="26"/>
            <w:szCs w:val="26"/>
            <w:u w:val="single"/>
            <w:lang w:eastAsia="ru-RU"/>
          </w:rPr>
          <w:t>N 219-ФЗ</w:t>
        </w:r>
      </w:hyperlink>
      <w:r w:rsidRPr="00D25386">
        <w:rPr>
          <w:rFonts w:ascii="Arial" w:eastAsia="Times New Roman" w:hAnsi="Arial" w:cs="Arial"/>
          <w:color w:val="000000"/>
          <w:sz w:val="26"/>
          <w:szCs w:val="26"/>
          <w:lang w:eastAsia="ru-RU"/>
        </w:rPr>
        <w:t> (ред. 25.12.2018), от 22.10.2014 </w:t>
      </w:r>
      <w:hyperlink r:id="rId157" w:anchor="dst100775" w:history="1">
        <w:r w:rsidRPr="00D25386">
          <w:rPr>
            <w:rFonts w:ascii="Arial" w:eastAsia="Times New Roman" w:hAnsi="Arial" w:cs="Arial"/>
            <w:color w:val="666699"/>
            <w:sz w:val="26"/>
            <w:szCs w:val="26"/>
            <w:u w:val="single"/>
            <w:lang w:eastAsia="ru-RU"/>
          </w:rPr>
          <w:t>N 315-ФЗ</w:t>
        </w:r>
      </w:hyperlink>
      <w:r w:rsidRPr="00D25386">
        <w:rPr>
          <w:rFonts w:ascii="Arial" w:eastAsia="Times New Roman" w:hAnsi="Arial" w:cs="Arial"/>
          <w:color w:val="000000"/>
          <w:sz w:val="26"/>
          <w:szCs w:val="26"/>
          <w:lang w:eastAsia="ru-RU"/>
        </w:rPr>
        <w:t>, от 29.12.2014 </w:t>
      </w:r>
      <w:hyperlink r:id="rId158" w:anchor="dst100490" w:history="1">
        <w:r w:rsidRPr="00D25386">
          <w:rPr>
            <w:rFonts w:ascii="Arial" w:eastAsia="Times New Roman" w:hAnsi="Arial" w:cs="Arial"/>
            <w:color w:val="666699"/>
            <w:sz w:val="26"/>
            <w:szCs w:val="26"/>
            <w:u w:val="single"/>
            <w:lang w:eastAsia="ru-RU"/>
          </w:rPr>
          <w:t>N 458-ФЗ</w:t>
        </w:r>
      </w:hyperlink>
      <w:r w:rsidRPr="00D25386">
        <w:rPr>
          <w:rFonts w:ascii="Arial" w:eastAsia="Times New Roman" w:hAnsi="Arial" w:cs="Arial"/>
          <w:color w:val="000000"/>
          <w:sz w:val="26"/>
          <w:szCs w:val="26"/>
          <w:lang w:eastAsia="ru-RU"/>
        </w:rPr>
        <w:t>, от 03.08.2018</w:t>
      </w:r>
      <w:proofErr w:type="gramEnd"/>
      <w:r w:rsidRPr="00D25386">
        <w:rPr>
          <w:rFonts w:ascii="Arial" w:eastAsia="Times New Roman" w:hAnsi="Arial" w:cs="Arial"/>
          <w:color w:val="000000"/>
          <w:sz w:val="26"/>
          <w:szCs w:val="26"/>
          <w:lang w:eastAsia="ru-RU"/>
        </w:rPr>
        <w:t> </w:t>
      </w:r>
      <w:hyperlink r:id="rId159" w:anchor="dst100078" w:history="1">
        <w:r w:rsidRPr="00D25386">
          <w:rPr>
            <w:rFonts w:ascii="Arial" w:eastAsia="Times New Roman" w:hAnsi="Arial" w:cs="Arial"/>
            <w:color w:val="666699"/>
            <w:sz w:val="26"/>
            <w:szCs w:val="26"/>
            <w:u w:val="single"/>
            <w:lang w:eastAsia="ru-RU"/>
          </w:rPr>
          <w:t>N 321-ФЗ</w:t>
        </w:r>
      </w:hyperlink>
      <w:r w:rsidRPr="00D25386">
        <w:rPr>
          <w:rFonts w:ascii="Arial" w:eastAsia="Times New Roman" w:hAnsi="Arial" w:cs="Arial"/>
          <w:color w:val="000000"/>
          <w:sz w:val="26"/>
          <w:szCs w:val="26"/>
          <w:lang w:eastAsia="ru-RU"/>
        </w:rPr>
        <w:t>, от 02.08.2019 </w:t>
      </w:r>
      <w:hyperlink r:id="rId160" w:anchor="dst100105" w:history="1">
        <w:r w:rsidRPr="00D25386">
          <w:rPr>
            <w:rFonts w:ascii="Arial" w:eastAsia="Times New Roman" w:hAnsi="Arial" w:cs="Arial"/>
            <w:color w:val="666699"/>
            <w:sz w:val="26"/>
            <w:szCs w:val="26"/>
            <w:u w:val="single"/>
            <w:lang w:eastAsia="ru-RU"/>
          </w:rPr>
          <w:t>N 283-ФЗ</w:t>
        </w:r>
      </w:hyperlink>
      <w:r w:rsidRPr="00D25386">
        <w:rPr>
          <w:rFonts w:ascii="Arial" w:eastAsia="Times New Roman" w:hAnsi="Arial" w:cs="Arial"/>
          <w:color w:val="000000"/>
          <w:sz w:val="26"/>
          <w:szCs w:val="26"/>
          <w:lang w:eastAsia="ru-RU"/>
        </w:rPr>
        <w:t>, от 02.08.2019 </w:t>
      </w:r>
      <w:hyperlink r:id="rId161" w:anchor="dst100015" w:history="1">
        <w:r w:rsidRPr="00D25386">
          <w:rPr>
            <w:rFonts w:ascii="Arial" w:eastAsia="Times New Roman" w:hAnsi="Arial" w:cs="Arial"/>
            <w:color w:val="666699"/>
            <w:sz w:val="26"/>
            <w:szCs w:val="26"/>
            <w:u w:val="single"/>
            <w:lang w:eastAsia="ru-RU"/>
          </w:rPr>
          <w:t>N 294-ФЗ</w:t>
        </w:r>
      </w:hyperlink>
      <w:r w:rsidRPr="00D25386">
        <w:rPr>
          <w:rFonts w:ascii="Arial" w:eastAsia="Times New Roman" w:hAnsi="Arial" w:cs="Arial"/>
          <w:color w:val="000000"/>
          <w:sz w:val="26"/>
          <w:szCs w:val="26"/>
          <w:lang w:eastAsia="ru-RU"/>
        </w:rPr>
        <w:t>, от 16.12.2019 </w:t>
      </w:r>
      <w:hyperlink r:id="rId162" w:anchor="dst100019" w:history="1">
        <w:r w:rsidRPr="00D25386">
          <w:rPr>
            <w:rFonts w:ascii="Arial" w:eastAsia="Times New Roman" w:hAnsi="Arial" w:cs="Arial"/>
            <w:color w:val="666699"/>
            <w:sz w:val="26"/>
            <w:szCs w:val="26"/>
            <w:u w:val="single"/>
            <w:lang w:eastAsia="ru-RU"/>
          </w:rPr>
          <w:t>N 440-ФЗ</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4" w:name="dst3201"/>
      <w:bookmarkEnd w:id="134"/>
      <w:r w:rsidRPr="00D25386">
        <w:rPr>
          <w:rFonts w:ascii="Arial" w:eastAsia="Times New Roman" w:hAnsi="Arial" w:cs="Arial"/>
          <w:color w:val="000000"/>
          <w:sz w:val="26"/>
          <w:szCs w:val="26"/>
          <w:lang w:eastAsia="ru-RU"/>
        </w:rPr>
        <w:t>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и в границах Байкальской природной территории, такая проектная документация в установленном Правительством Российской Федерации </w:t>
      </w:r>
      <w:hyperlink r:id="rId163" w:anchor="dst100008" w:history="1">
        <w:r w:rsidRPr="00D25386">
          <w:rPr>
            <w:rFonts w:ascii="Arial" w:eastAsia="Times New Roman" w:hAnsi="Arial" w:cs="Arial"/>
            <w:color w:val="666699"/>
            <w:sz w:val="26"/>
            <w:szCs w:val="26"/>
            <w:u w:val="single"/>
            <w:lang w:eastAsia="ru-RU"/>
          </w:rPr>
          <w:t>порядке</w:t>
        </w:r>
      </w:hyperlink>
      <w:r w:rsidRPr="00D25386">
        <w:rPr>
          <w:rFonts w:ascii="Arial" w:eastAsia="Times New Roman" w:hAnsi="Arial" w:cs="Arial"/>
          <w:color w:val="000000"/>
          <w:sz w:val="26"/>
          <w:szCs w:val="26"/>
          <w:lang w:eastAsia="ru-RU"/>
        </w:rPr>
        <w:t xml:space="preserve"> представляется </w:t>
      </w:r>
      <w:proofErr w:type="gramStart"/>
      <w:r w:rsidRPr="00D25386">
        <w:rPr>
          <w:rFonts w:ascii="Arial" w:eastAsia="Times New Roman" w:hAnsi="Arial" w:cs="Arial"/>
          <w:color w:val="000000"/>
          <w:sz w:val="26"/>
          <w:szCs w:val="26"/>
          <w:lang w:eastAsia="ru-RU"/>
        </w:rPr>
        <w:t>в</w:t>
      </w:r>
      <w:proofErr w:type="gramEnd"/>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Федерального </w:t>
      </w:r>
      <w:hyperlink r:id="rId164" w:anchor="dst100021"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16.12.2019 N 440-ФЗ)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5" w:name="dst3202"/>
      <w:bookmarkEnd w:id="135"/>
      <w:proofErr w:type="gramStart"/>
      <w:r w:rsidRPr="00D25386">
        <w:rPr>
          <w:rFonts w:ascii="Arial" w:eastAsia="Times New Roman" w:hAnsi="Arial" w:cs="Arial"/>
          <w:color w:val="000000"/>
          <w:sz w:val="26"/>
          <w:szCs w:val="26"/>
          <w:lang w:eastAsia="ru-RU"/>
        </w:rPr>
        <w:t xml:space="preserve">1) федеральный орган исполнительной власти, уполномоченный на проведение государственной экспертизы проектной документации, в </w:t>
      </w:r>
      <w:r w:rsidRPr="00D25386">
        <w:rPr>
          <w:rFonts w:ascii="Arial" w:eastAsia="Times New Roman" w:hAnsi="Arial" w:cs="Arial"/>
          <w:color w:val="000000"/>
          <w:sz w:val="26"/>
          <w:szCs w:val="26"/>
          <w:lang w:eastAsia="ru-RU"/>
        </w:rPr>
        <w:lastRenderedPageBreak/>
        <w:t>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65" w:anchor="dst100420"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23 ноября 1995 года N 174-ФЗ "Об экологической экспертизе";</w:t>
      </w:r>
      <w:proofErr w:type="gramEnd"/>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(п. 1 в ред. Федерального </w:t>
      </w:r>
      <w:hyperlink r:id="rId166" w:anchor="dst100023"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16.12.2019 N 440-ФЗ)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6" w:name="dst2423"/>
      <w:bookmarkEnd w:id="136"/>
      <w:r w:rsidRPr="00D25386">
        <w:rPr>
          <w:rFonts w:ascii="Arial" w:eastAsia="Times New Roman" w:hAnsi="Arial" w:cs="Arial"/>
          <w:color w:val="000000"/>
          <w:sz w:val="26"/>
          <w:szCs w:val="26"/>
          <w:lang w:eastAsia="ru-RU"/>
        </w:rP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r:id="rId167" w:anchor="dst3202" w:history="1">
        <w:r w:rsidRPr="00D25386">
          <w:rPr>
            <w:rFonts w:ascii="Arial" w:eastAsia="Times New Roman" w:hAnsi="Arial" w:cs="Arial"/>
            <w:color w:val="666699"/>
            <w:sz w:val="26"/>
            <w:szCs w:val="26"/>
            <w:u w:val="single"/>
            <w:lang w:eastAsia="ru-RU"/>
          </w:rPr>
          <w:t>пункте 1</w:t>
        </w:r>
      </w:hyperlink>
      <w:r w:rsidRPr="00D25386">
        <w:rPr>
          <w:rFonts w:ascii="Arial" w:eastAsia="Times New Roman" w:hAnsi="Arial" w:cs="Arial"/>
          <w:color w:val="000000"/>
          <w:sz w:val="26"/>
          <w:szCs w:val="26"/>
          <w:lang w:eastAsia="ru-RU"/>
        </w:rPr>
        <w:t> настоящей части.</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Федеральных законов от 28.11.2011 </w:t>
      </w:r>
      <w:hyperlink r:id="rId168" w:anchor="dst100087" w:history="1">
        <w:r w:rsidRPr="00D25386">
          <w:rPr>
            <w:rFonts w:ascii="Arial" w:eastAsia="Times New Roman" w:hAnsi="Arial" w:cs="Arial"/>
            <w:color w:val="666699"/>
            <w:sz w:val="26"/>
            <w:szCs w:val="26"/>
            <w:u w:val="single"/>
            <w:lang w:eastAsia="ru-RU"/>
          </w:rPr>
          <w:t>N 337-ФЗ</w:t>
        </w:r>
      </w:hyperlink>
      <w:r w:rsidRPr="00D25386">
        <w:rPr>
          <w:rFonts w:ascii="Arial" w:eastAsia="Times New Roman" w:hAnsi="Arial" w:cs="Arial"/>
          <w:color w:val="000000"/>
          <w:sz w:val="26"/>
          <w:szCs w:val="26"/>
          <w:lang w:eastAsia="ru-RU"/>
        </w:rPr>
        <w:t>, от 03.08.2018 </w:t>
      </w:r>
      <w:hyperlink r:id="rId169" w:anchor="dst100082" w:history="1">
        <w:r w:rsidRPr="00D25386">
          <w:rPr>
            <w:rFonts w:ascii="Arial" w:eastAsia="Times New Roman" w:hAnsi="Arial" w:cs="Arial"/>
            <w:color w:val="666699"/>
            <w:sz w:val="26"/>
            <w:szCs w:val="26"/>
            <w:u w:val="single"/>
            <w:lang w:eastAsia="ru-RU"/>
          </w:rPr>
          <w:t>N 321-ФЗ</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 xml:space="preserve"> (часть 6.1 введена Федеральным </w:t>
      </w:r>
      <w:hyperlink r:id="rId170" w:anchor="dst100038"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16.05.2008 N 75-ФЗ)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7" w:name="dst2516"/>
      <w:bookmarkEnd w:id="137"/>
      <w:r w:rsidRPr="00D25386">
        <w:rPr>
          <w:rFonts w:ascii="Arial" w:eastAsia="Times New Roman" w:hAnsi="Arial" w:cs="Arial"/>
          <w:color w:val="000000"/>
          <w:sz w:val="26"/>
          <w:szCs w:val="26"/>
          <w:lang w:eastAsia="ru-RU"/>
        </w:rPr>
        <w:t>6.2. Федеральный орган исполнительной власти, орган исполнительной власти субъекта Российской Федерации, Государственная корпорация по атомной энергии "</w:t>
      </w:r>
      <w:proofErr w:type="spellStart"/>
      <w:r w:rsidRPr="00D25386">
        <w:rPr>
          <w:rFonts w:ascii="Arial" w:eastAsia="Times New Roman" w:hAnsi="Arial" w:cs="Arial"/>
          <w:color w:val="000000"/>
          <w:sz w:val="26"/>
          <w:szCs w:val="26"/>
          <w:lang w:eastAsia="ru-RU"/>
        </w:rPr>
        <w:t>Росатом</w:t>
      </w:r>
      <w:proofErr w:type="spellEnd"/>
      <w:r w:rsidRPr="00D25386">
        <w:rPr>
          <w:rFonts w:ascii="Arial" w:eastAsia="Times New Roman" w:hAnsi="Arial" w:cs="Arial"/>
          <w:color w:val="000000"/>
          <w:sz w:val="26"/>
          <w:szCs w:val="26"/>
          <w:lang w:eastAsia="ru-RU"/>
        </w:rPr>
        <w:t>", уполномоченные на проведение государственной экспертизы проектной документации и в соответствии с </w:t>
      </w:r>
      <w:hyperlink r:id="rId171" w:anchor="dst2509" w:history="1">
        <w:r w:rsidRPr="00D25386">
          <w:rPr>
            <w:rFonts w:ascii="Arial" w:eastAsia="Times New Roman" w:hAnsi="Arial" w:cs="Arial"/>
            <w:color w:val="666699"/>
            <w:sz w:val="26"/>
            <w:szCs w:val="26"/>
            <w:u w:val="single"/>
            <w:lang w:eastAsia="ru-RU"/>
          </w:rPr>
          <w:t>частью 4</w:t>
        </w:r>
      </w:hyperlink>
      <w:r w:rsidRPr="00D25386">
        <w:rPr>
          <w:rFonts w:ascii="Arial" w:eastAsia="Times New Roman" w:hAnsi="Arial" w:cs="Arial"/>
          <w:color w:val="000000"/>
          <w:sz w:val="26"/>
          <w:szCs w:val="26"/>
          <w:lang w:eastAsia="ru-RU"/>
        </w:rPr>
        <w:t xml:space="preserve"> настоящей </w:t>
      </w:r>
      <w:proofErr w:type="gramStart"/>
      <w:r w:rsidRPr="00D25386">
        <w:rPr>
          <w:rFonts w:ascii="Arial" w:eastAsia="Times New Roman" w:hAnsi="Arial" w:cs="Arial"/>
          <w:color w:val="000000"/>
          <w:sz w:val="26"/>
          <w:szCs w:val="26"/>
          <w:lang w:eastAsia="ru-RU"/>
        </w:rPr>
        <w:t>статьи</w:t>
      </w:r>
      <w:proofErr w:type="gramEnd"/>
      <w:r w:rsidRPr="00D25386">
        <w:rPr>
          <w:rFonts w:ascii="Arial" w:eastAsia="Times New Roman" w:hAnsi="Arial" w:cs="Arial"/>
          <w:color w:val="000000"/>
          <w:sz w:val="26"/>
          <w:szCs w:val="26"/>
          <w:lang w:eastAsia="ru-RU"/>
        </w:rPr>
        <w:t xml:space="preserve">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72" w:anchor="dst100398" w:history="1">
        <w:r w:rsidRPr="00D25386">
          <w:rPr>
            <w:rFonts w:ascii="Arial" w:eastAsia="Times New Roman" w:hAnsi="Arial" w:cs="Arial"/>
            <w:color w:val="666699"/>
            <w:sz w:val="26"/>
            <w:szCs w:val="26"/>
            <w:u w:val="single"/>
            <w:lang w:eastAsia="ru-RU"/>
          </w:rPr>
          <w:t>подпункте 7.1 статьи 11</w:t>
        </w:r>
      </w:hyperlink>
      <w:r w:rsidRPr="00D25386">
        <w:rPr>
          <w:rFonts w:ascii="Arial" w:eastAsia="Times New Roman" w:hAnsi="Arial" w:cs="Arial"/>
          <w:color w:val="000000"/>
          <w:sz w:val="26"/>
          <w:szCs w:val="26"/>
          <w:lang w:eastAsia="ru-RU"/>
        </w:rPr>
        <w:t> и </w:t>
      </w:r>
      <w:hyperlink r:id="rId173" w:anchor="dst100399" w:history="1">
        <w:r w:rsidRPr="00D25386">
          <w:rPr>
            <w:rFonts w:ascii="Arial" w:eastAsia="Times New Roman" w:hAnsi="Arial" w:cs="Arial"/>
            <w:color w:val="666699"/>
            <w:sz w:val="26"/>
            <w:szCs w:val="26"/>
            <w:u w:val="single"/>
            <w:lang w:eastAsia="ru-RU"/>
          </w:rPr>
          <w:t>подпункте 4.1 статьи 12</w:t>
        </w:r>
      </w:hyperlink>
      <w:r w:rsidRPr="00D25386">
        <w:rPr>
          <w:rFonts w:ascii="Arial" w:eastAsia="Times New Roman" w:hAnsi="Arial" w:cs="Arial"/>
          <w:color w:val="000000"/>
          <w:sz w:val="26"/>
          <w:szCs w:val="26"/>
          <w:lang w:eastAsia="ru-RU"/>
        </w:rPr>
        <w:t>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6.2 введена Федеральным </w:t>
      </w:r>
      <w:hyperlink r:id="rId174" w:anchor="dst100042"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16.05.2008 N 75-ФЗ, в ред. Федеральных законов от 28.11.2011 </w:t>
      </w:r>
      <w:hyperlink r:id="rId175" w:anchor="dst100088" w:history="1">
        <w:r w:rsidRPr="00D25386">
          <w:rPr>
            <w:rFonts w:ascii="Arial" w:eastAsia="Times New Roman" w:hAnsi="Arial" w:cs="Arial"/>
            <w:color w:val="666699"/>
            <w:sz w:val="26"/>
            <w:szCs w:val="26"/>
            <w:u w:val="single"/>
            <w:lang w:eastAsia="ru-RU"/>
          </w:rPr>
          <w:t>N 337-ФЗ</w:t>
        </w:r>
      </w:hyperlink>
      <w:r w:rsidRPr="00D25386">
        <w:rPr>
          <w:rFonts w:ascii="Arial" w:eastAsia="Times New Roman" w:hAnsi="Arial" w:cs="Arial"/>
          <w:color w:val="000000"/>
          <w:sz w:val="26"/>
          <w:szCs w:val="26"/>
          <w:lang w:eastAsia="ru-RU"/>
        </w:rPr>
        <w:t>, от 02.07.2013 </w:t>
      </w:r>
      <w:hyperlink r:id="rId176" w:anchor="dst100115" w:history="1">
        <w:r w:rsidRPr="00D25386">
          <w:rPr>
            <w:rFonts w:ascii="Arial" w:eastAsia="Times New Roman" w:hAnsi="Arial" w:cs="Arial"/>
            <w:color w:val="666699"/>
            <w:sz w:val="26"/>
            <w:szCs w:val="26"/>
            <w:u w:val="single"/>
            <w:lang w:eastAsia="ru-RU"/>
          </w:rPr>
          <w:t>N 188-ФЗ</w:t>
        </w:r>
      </w:hyperlink>
      <w:r w:rsidRPr="00D25386">
        <w:rPr>
          <w:rFonts w:ascii="Arial" w:eastAsia="Times New Roman" w:hAnsi="Arial" w:cs="Arial"/>
          <w:color w:val="000000"/>
          <w:sz w:val="26"/>
          <w:szCs w:val="26"/>
          <w:lang w:eastAsia="ru-RU"/>
        </w:rPr>
        <w:t>, от 03.08.2018 </w:t>
      </w:r>
      <w:hyperlink r:id="rId177" w:anchor="dst100152" w:history="1">
        <w:r w:rsidRPr="00D25386">
          <w:rPr>
            <w:rFonts w:ascii="Arial" w:eastAsia="Times New Roman" w:hAnsi="Arial" w:cs="Arial"/>
            <w:color w:val="666699"/>
            <w:sz w:val="26"/>
            <w:szCs w:val="26"/>
            <w:u w:val="single"/>
            <w:lang w:eastAsia="ru-RU"/>
          </w:rPr>
          <w:t>N 342-ФЗ</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8" w:name="dst3203"/>
      <w:bookmarkEnd w:id="138"/>
      <w:r w:rsidRPr="00D25386">
        <w:rPr>
          <w:rFonts w:ascii="Arial" w:eastAsia="Times New Roman" w:hAnsi="Arial" w:cs="Arial"/>
          <w:color w:val="000000"/>
          <w:sz w:val="26"/>
          <w:szCs w:val="26"/>
          <w:lang w:eastAsia="ru-RU"/>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являются соответствующие заключения.</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w:t>
      </w:r>
      <w:proofErr w:type="gramStart"/>
      <w:r w:rsidRPr="00D25386">
        <w:rPr>
          <w:rFonts w:ascii="Arial" w:eastAsia="Times New Roman" w:hAnsi="Arial" w:cs="Arial"/>
          <w:color w:val="000000"/>
          <w:sz w:val="26"/>
          <w:szCs w:val="26"/>
          <w:lang w:eastAsia="ru-RU"/>
        </w:rPr>
        <w:t>ч</w:t>
      </w:r>
      <w:proofErr w:type="gramEnd"/>
      <w:r w:rsidRPr="00D25386">
        <w:rPr>
          <w:rFonts w:ascii="Arial" w:eastAsia="Times New Roman" w:hAnsi="Arial" w:cs="Arial"/>
          <w:color w:val="000000"/>
          <w:sz w:val="26"/>
          <w:szCs w:val="26"/>
          <w:lang w:eastAsia="ru-RU"/>
        </w:rPr>
        <w:t>асть 6.3 введена Федеральным </w:t>
      </w:r>
      <w:hyperlink r:id="rId178" w:anchor="dst100043"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16.05.2008 N 75-ФЗ, в ред. Федеральных законов от 28.11.2011 </w:t>
      </w:r>
      <w:hyperlink r:id="rId179" w:anchor="dst100089" w:history="1">
        <w:r w:rsidRPr="00D25386">
          <w:rPr>
            <w:rFonts w:ascii="Arial" w:eastAsia="Times New Roman" w:hAnsi="Arial" w:cs="Arial"/>
            <w:color w:val="666699"/>
            <w:sz w:val="26"/>
            <w:szCs w:val="26"/>
            <w:u w:val="single"/>
            <w:lang w:eastAsia="ru-RU"/>
          </w:rPr>
          <w:t>N 337-ФЗ</w:t>
        </w:r>
      </w:hyperlink>
      <w:r w:rsidRPr="00D25386">
        <w:rPr>
          <w:rFonts w:ascii="Arial" w:eastAsia="Times New Roman" w:hAnsi="Arial" w:cs="Arial"/>
          <w:color w:val="000000"/>
          <w:sz w:val="26"/>
          <w:szCs w:val="26"/>
          <w:lang w:eastAsia="ru-RU"/>
        </w:rPr>
        <w:t>, от 28.06.2014 </w:t>
      </w:r>
      <w:hyperlink r:id="rId180" w:anchor="dst100038" w:history="1">
        <w:r w:rsidRPr="00D25386">
          <w:rPr>
            <w:rFonts w:ascii="Arial" w:eastAsia="Times New Roman" w:hAnsi="Arial" w:cs="Arial"/>
            <w:color w:val="666699"/>
            <w:sz w:val="26"/>
            <w:szCs w:val="26"/>
            <w:u w:val="single"/>
            <w:lang w:eastAsia="ru-RU"/>
          </w:rPr>
          <w:t>N 181-ФЗ</w:t>
        </w:r>
      </w:hyperlink>
      <w:r w:rsidRPr="00D25386">
        <w:rPr>
          <w:rFonts w:ascii="Arial" w:eastAsia="Times New Roman" w:hAnsi="Arial" w:cs="Arial"/>
          <w:color w:val="000000"/>
          <w:sz w:val="26"/>
          <w:szCs w:val="26"/>
          <w:lang w:eastAsia="ru-RU"/>
        </w:rPr>
        <w:t>, от 03.08.2018 </w:t>
      </w:r>
      <w:hyperlink r:id="rId181" w:anchor="dst100083" w:history="1">
        <w:r w:rsidRPr="00D25386">
          <w:rPr>
            <w:rFonts w:ascii="Arial" w:eastAsia="Times New Roman" w:hAnsi="Arial" w:cs="Arial"/>
            <w:color w:val="666699"/>
            <w:sz w:val="26"/>
            <w:szCs w:val="26"/>
            <w:u w:val="single"/>
            <w:lang w:eastAsia="ru-RU"/>
          </w:rPr>
          <w:t>N 321-ФЗ</w:t>
        </w:r>
      </w:hyperlink>
      <w:r w:rsidRPr="00D25386">
        <w:rPr>
          <w:rFonts w:ascii="Arial" w:eastAsia="Times New Roman" w:hAnsi="Arial" w:cs="Arial"/>
          <w:color w:val="000000"/>
          <w:sz w:val="26"/>
          <w:szCs w:val="26"/>
          <w:lang w:eastAsia="ru-RU"/>
        </w:rPr>
        <w:t>, от 16.12.2019 </w:t>
      </w:r>
      <w:hyperlink r:id="rId182" w:anchor="dst100025" w:history="1">
        <w:r w:rsidRPr="00D25386">
          <w:rPr>
            <w:rFonts w:ascii="Arial" w:eastAsia="Times New Roman" w:hAnsi="Arial" w:cs="Arial"/>
            <w:color w:val="666699"/>
            <w:sz w:val="26"/>
            <w:szCs w:val="26"/>
            <w:u w:val="single"/>
            <w:lang w:eastAsia="ru-RU"/>
          </w:rPr>
          <w:t>N 440-ФЗ</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9" w:name="dst2517"/>
      <w:bookmarkEnd w:id="139"/>
      <w:r w:rsidRPr="00D25386">
        <w:rPr>
          <w:rFonts w:ascii="Arial" w:eastAsia="Times New Roman" w:hAnsi="Arial" w:cs="Arial"/>
          <w:color w:val="000000"/>
          <w:sz w:val="26"/>
          <w:szCs w:val="26"/>
          <w:lang w:eastAsia="ru-RU"/>
        </w:rP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lastRenderedPageBreak/>
        <w:t>(в ред. Федеральных законов от 31.12.2005 </w:t>
      </w:r>
      <w:hyperlink r:id="rId183" w:anchor="dst100061" w:history="1">
        <w:r w:rsidRPr="00D25386">
          <w:rPr>
            <w:rFonts w:ascii="Arial" w:eastAsia="Times New Roman" w:hAnsi="Arial" w:cs="Arial"/>
            <w:color w:val="666699"/>
            <w:sz w:val="26"/>
            <w:szCs w:val="26"/>
            <w:u w:val="single"/>
            <w:lang w:eastAsia="ru-RU"/>
          </w:rPr>
          <w:t>N 210-ФЗ</w:t>
        </w:r>
      </w:hyperlink>
      <w:r w:rsidRPr="00D25386">
        <w:rPr>
          <w:rFonts w:ascii="Arial" w:eastAsia="Times New Roman" w:hAnsi="Arial" w:cs="Arial"/>
          <w:color w:val="000000"/>
          <w:sz w:val="26"/>
          <w:szCs w:val="26"/>
          <w:lang w:eastAsia="ru-RU"/>
        </w:rPr>
        <w:t>, от 28.11.2011 </w:t>
      </w:r>
      <w:hyperlink r:id="rId184" w:anchor="dst100090" w:history="1">
        <w:r w:rsidRPr="00D25386">
          <w:rPr>
            <w:rFonts w:ascii="Arial" w:eastAsia="Times New Roman" w:hAnsi="Arial" w:cs="Arial"/>
            <w:color w:val="666699"/>
            <w:sz w:val="26"/>
            <w:szCs w:val="26"/>
            <w:u w:val="single"/>
            <w:lang w:eastAsia="ru-RU"/>
          </w:rPr>
          <w:t>N 337-ФЗ</w:t>
        </w:r>
      </w:hyperlink>
      <w:r w:rsidRPr="00D25386">
        <w:rPr>
          <w:rFonts w:ascii="Arial" w:eastAsia="Times New Roman" w:hAnsi="Arial" w:cs="Arial"/>
          <w:color w:val="000000"/>
          <w:sz w:val="26"/>
          <w:szCs w:val="26"/>
          <w:lang w:eastAsia="ru-RU"/>
        </w:rPr>
        <w:t>, от 03.07.2016 </w:t>
      </w:r>
      <w:hyperlink r:id="rId185" w:anchor="dst100031" w:history="1">
        <w:r w:rsidRPr="00D25386">
          <w:rPr>
            <w:rFonts w:ascii="Arial" w:eastAsia="Times New Roman" w:hAnsi="Arial" w:cs="Arial"/>
            <w:color w:val="666699"/>
            <w:sz w:val="26"/>
            <w:szCs w:val="26"/>
            <w:u w:val="single"/>
            <w:lang w:eastAsia="ru-RU"/>
          </w:rPr>
          <w:t>N 368-ФЗ</w:t>
        </w:r>
      </w:hyperlink>
      <w:r w:rsidRPr="00D25386">
        <w:rPr>
          <w:rFonts w:ascii="Arial" w:eastAsia="Times New Roman" w:hAnsi="Arial" w:cs="Arial"/>
          <w:color w:val="000000"/>
          <w:sz w:val="26"/>
          <w:szCs w:val="26"/>
          <w:lang w:eastAsia="ru-RU"/>
        </w:rPr>
        <w:t>, от 03.08.2018 </w:t>
      </w:r>
      <w:hyperlink r:id="rId186" w:anchor="dst100153" w:history="1">
        <w:r w:rsidRPr="00D25386">
          <w:rPr>
            <w:rFonts w:ascii="Arial" w:eastAsia="Times New Roman" w:hAnsi="Arial" w:cs="Arial"/>
            <w:color w:val="666699"/>
            <w:sz w:val="26"/>
            <w:szCs w:val="26"/>
            <w:u w:val="single"/>
            <w:lang w:eastAsia="ru-RU"/>
          </w:rPr>
          <w:t>N 342-ФЗ</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0" w:name="dst2518"/>
      <w:bookmarkEnd w:id="140"/>
      <w:r w:rsidRPr="00D25386">
        <w:rPr>
          <w:rFonts w:ascii="Arial" w:eastAsia="Times New Roman" w:hAnsi="Arial" w:cs="Arial"/>
          <w:color w:val="000000"/>
          <w:sz w:val="26"/>
          <w:szCs w:val="26"/>
          <w:lang w:eastAsia="ru-RU"/>
        </w:rPr>
        <w:t xml:space="preserve">7.1. </w:t>
      </w:r>
      <w:proofErr w:type="gramStart"/>
      <w:r w:rsidRPr="00D25386">
        <w:rPr>
          <w:rFonts w:ascii="Arial" w:eastAsia="Times New Roman" w:hAnsi="Arial" w:cs="Arial"/>
          <w:color w:val="000000"/>
          <w:sz w:val="26"/>
          <w:szCs w:val="26"/>
          <w:lang w:eastAsia="ru-RU"/>
        </w:rPr>
        <w:t>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87" w:anchor="dst100003" w:history="1">
        <w:r w:rsidRPr="00D25386">
          <w:rPr>
            <w:rFonts w:ascii="Arial" w:eastAsia="Times New Roman" w:hAnsi="Arial" w:cs="Arial"/>
            <w:color w:val="666699"/>
            <w:sz w:val="26"/>
            <w:szCs w:val="26"/>
            <w:u w:val="single"/>
            <w:lang w:eastAsia="ru-RU"/>
          </w:rPr>
          <w:t>тайну</w:t>
        </w:r>
      </w:hyperlink>
      <w:r w:rsidRPr="00D25386">
        <w:rPr>
          <w:rFonts w:ascii="Arial" w:eastAsia="Times New Roman" w:hAnsi="Arial" w:cs="Arial"/>
          <w:color w:val="000000"/>
          <w:sz w:val="26"/>
          <w:szCs w:val="26"/>
          <w:lang w:eastAsia="ru-RU"/>
        </w:rPr>
        <w:t>.</w:t>
      </w:r>
      <w:proofErr w:type="gramEnd"/>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7.1 введена Федеральным </w:t>
      </w:r>
      <w:hyperlink r:id="rId188" w:anchor="dst100032"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03.07.2016 N 368-ФЗ; в ред. Федерального </w:t>
      </w:r>
      <w:hyperlink r:id="rId189" w:anchor="dst100154"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03.08.2018 N 342-ФЗ)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1" w:name="dst509"/>
      <w:bookmarkEnd w:id="141"/>
      <w:r w:rsidRPr="00D25386">
        <w:rPr>
          <w:rFonts w:ascii="Arial" w:eastAsia="Times New Roman" w:hAnsi="Arial" w:cs="Arial"/>
          <w:color w:val="000000"/>
          <w:sz w:val="26"/>
          <w:szCs w:val="26"/>
          <w:lang w:eastAsia="ru-RU"/>
        </w:rPr>
        <w:t>8. Основаниями для отказа в принятии проектной документации и (или) результатов инженерных изысканий, направленных на экспертизу, являются:</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Федерального </w:t>
      </w:r>
      <w:hyperlink r:id="rId190" w:anchor="dst100092"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28.11.2011 N 337-ФЗ)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2" w:name="dst3018"/>
      <w:bookmarkEnd w:id="142"/>
      <w:r w:rsidRPr="00D25386">
        <w:rPr>
          <w:rFonts w:ascii="Arial" w:eastAsia="Times New Roman" w:hAnsi="Arial" w:cs="Arial"/>
          <w:color w:val="000000"/>
          <w:sz w:val="26"/>
          <w:szCs w:val="26"/>
          <w:lang w:eastAsia="ru-RU"/>
        </w:rP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Федерального </w:t>
      </w:r>
      <w:hyperlink r:id="rId191" w:anchor="dst100155"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03.08.2018 N 342-ФЗ)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3" w:name="dst101112"/>
      <w:bookmarkEnd w:id="143"/>
      <w:r w:rsidRPr="00D25386">
        <w:rPr>
          <w:rFonts w:ascii="Arial" w:eastAsia="Times New Roman" w:hAnsi="Arial" w:cs="Arial"/>
          <w:color w:val="000000"/>
          <w:sz w:val="26"/>
          <w:szCs w:val="26"/>
          <w:lang w:eastAsia="ru-RU"/>
        </w:rPr>
        <w:t>2) подготовка проектной документации лицом, которое не соответствует требованиям, указанным в </w:t>
      </w:r>
      <w:hyperlink r:id="rId192" w:anchor="dst3048" w:history="1">
        <w:r w:rsidRPr="00D25386">
          <w:rPr>
            <w:rFonts w:ascii="Arial" w:eastAsia="Times New Roman" w:hAnsi="Arial" w:cs="Arial"/>
            <w:color w:val="666699"/>
            <w:sz w:val="26"/>
            <w:szCs w:val="26"/>
            <w:u w:val="single"/>
            <w:lang w:eastAsia="ru-RU"/>
          </w:rPr>
          <w:t>частях 4</w:t>
        </w:r>
      </w:hyperlink>
      <w:r w:rsidRPr="00D25386">
        <w:rPr>
          <w:rFonts w:ascii="Arial" w:eastAsia="Times New Roman" w:hAnsi="Arial" w:cs="Arial"/>
          <w:color w:val="000000"/>
          <w:sz w:val="26"/>
          <w:szCs w:val="26"/>
          <w:lang w:eastAsia="ru-RU"/>
        </w:rPr>
        <w:t> и </w:t>
      </w:r>
      <w:hyperlink r:id="rId193" w:anchor="dst3173" w:history="1">
        <w:r w:rsidRPr="00D25386">
          <w:rPr>
            <w:rFonts w:ascii="Arial" w:eastAsia="Times New Roman" w:hAnsi="Arial" w:cs="Arial"/>
            <w:color w:val="666699"/>
            <w:sz w:val="26"/>
            <w:szCs w:val="26"/>
            <w:u w:val="single"/>
            <w:lang w:eastAsia="ru-RU"/>
          </w:rPr>
          <w:t>5 статьи 48</w:t>
        </w:r>
      </w:hyperlink>
      <w:r w:rsidRPr="00D25386">
        <w:rPr>
          <w:rFonts w:ascii="Arial" w:eastAsia="Times New Roman" w:hAnsi="Arial" w:cs="Arial"/>
          <w:color w:val="000000"/>
          <w:sz w:val="26"/>
          <w:szCs w:val="26"/>
          <w:lang w:eastAsia="ru-RU"/>
        </w:rPr>
        <w:t> настоящего Кодекса;</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4" w:name="dst510"/>
      <w:bookmarkEnd w:id="144"/>
      <w:r w:rsidRPr="00D25386">
        <w:rPr>
          <w:rFonts w:ascii="Arial" w:eastAsia="Times New Roman" w:hAnsi="Arial" w:cs="Arial"/>
          <w:color w:val="000000"/>
          <w:sz w:val="26"/>
          <w:szCs w:val="26"/>
          <w:lang w:eastAsia="ru-RU"/>
        </w:rPr>
        <w:t>3) отсутствие результатов инженерных изысканий, указанных в </w:t>
      </w:r>
      <w:hyperlink r:id="rId194" w:anchor="dst2902" w:history="1">
        <w:r w:rsidRPr="00D25386">
          <w:rPr>
            <w:rFonts w:ascii="Arial" w:eastAsia="Times New Roman" w:hAnsi="Arial" w:cs="Arial"/>
            <w:color w:val="666699"/>
            <w:sz w:val="26"/>
            <w:szCs w:val="26"/>
            <w:u w:val="single"/>
            <w:lang w:eastAsia="ru-RU"/>
          </w:rPr>
          <w:t>части 6 статьи 47</w:t>
        </w:r>
      </w:hyperlink>
      <w:r w:rsidRPr="00D25386">
        <w:rPr>
          <w:rFonts w:ascii="Arial" w:eastAsia="Times New Roman" w:hAnsi="Arial" w:cs="Arial"/>
          <w:color w:val="000000"/>
          <w:sz w:val="26"/>
          <w:szCs w:val="26"/>
          <w:lang w:eastAsia="ru-RU"/>
        </w:rPr>
        <w:t>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Федерального </w:t>
      </w:r>
      <w:hyperlink r:id="rId195" w:anchor="dst100093"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28.11.2011 N 337-ФЗ)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5" w:name="dst101114"/>
      <w:bookmarkEnd w:id="145"/>
      <w:proofErr w:type="gramStart"/>
      <w:r w:rsidRPr="00D25386">
        <w:rPr>
          <w:rFonts w:ascii="Arial" w:eastAsia="Times New Roman" w:hAnsi="Arial" w:cs="Arial"/>
          <w:color w:val="000000"/>
          <w:sz w:val="26"/>
          <w:szCs w:val="26"/>
          <w:lang w:eastAsia="ru-RU"/>
        </w:rPr>
        <w:t>4) несоответствие результатов инженерных изысканий составу и форме, установленным в соответствии с </w:t>
      </w:r>
      <w:hyperlink r:id="rId196" w:anchor="dst2902" w:history="1">
        <w:r w:rsidRPr="00D25386">
          <w:rPr>
            <w:rFonts w:ascii="Arial" w:eastAsia="Times New Roman" w:hAnsi="Arial" w:cs="Arial"/>
            <w:color w:val="666699"/>
            <w:sz w:val="26"/>
            <w:szCs w:val="26"/>
            <w:u w:val="single"/>
            <w:lang w:eastAsia="ru-RU"/>
          </w:rPr>
          <w:t>частью 6 статьи 47</w:t>
        </w:r>
      </w:hyperlink>
      <w:r w:rsidRPr="00D25386">
        <w:rPr>
          <w:rFonts w:ascii="Arial" w:eastAsia="Times New Roman" w:hAnsi="Arial" w:cs="Arial"/>
          <w:color w:val="000000"/>
          <w:sz w:val="26"/>
          <w:szCs w:val="26"/>
          <w:lang w:eastAsia="ru-RU"/>
        </w:rPr>
        <w:t> настоящего Кодекса;</w:t>
      </w:r>
      <w:proofErr w:type="gramEnd"/>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6" w:name="dst511"/>
      <w:bookmarkEnd w:id="146"/>
      <w:r w:rsidRPr="00D25386">
        <w:rPr>
          <w:rFonts w:ascii="Arial" w:eastAsia="Times New Roman" w:hAnsi="Arial" w:cs="Arial"/>
          <w:color w:val="000000"/>
          <w:sz w:val="26"/>
          <w:szCs w:val="26"/>
          <w:lang w:eastAsia="ru-RU"/>
        </w:rPr>
        <w:t>5) выполнение инженерных изысканий, результаты которых направлены на экспертизу, лицом, которое не соответствует требованиям, указанным в </w:t>
      </w:r>
      <w:hyperlink r:id="rId197" w:anchor="dst1675" w:history="1">
        <w:r w:rsidRPr="00D25386">
          <w:rPr>
            <w:rFonts w:ascii="Arial" w:eastAsia="Times New Roman" w:hAnsi="Arial" w:cs="Arial"/>
            <w:color w:val="666699"/>
            <w:sz w:val="26"/>
            <w:szCs w:val="26"/>
            <w:u w:val="single"/>
            <w:lang w:eastAsia="ru-RU"/>
          </w:rPr>
          <w:t>частях 2</w:t>
        </w:r>
      </w:hyperlink>
      <w:r w:rsidRPr="00D25386">
        <w:rPr>
          <w:rFonts w:ascii="Arial" w:eastAsia="Times New Roman" w:hAnsi="Arial" w:cs="Arial"/>
          <w:color w:val="000000"/>
          <w:sz w:val="26"/>
          <w:szCs w:val="26"/>
          <w:lang w:eastAsia="ru-RU"/>
        </w:rPr>
        <w:t> и </w:t>
      </w:r>
      <w:hyperlink r:id="rId198" w:anchor="dst1681" w:history="1">
        <w:r w:rsidRPr="00D25386">
          <w:rPr>
            <w:rFonts w:ascii="Arial" w:eastAsia="Times New Roman" w:hAnsi="Arial" w:cs="Arial"/>
            <w:color w:val="666699"/>
            <w:sz w:val="26"/>
            <w:szCs w:val="26"/>
            <w:u w:val="single"/>
            <w:lang w:eastAsia="ru-RU"/>
          </w:rPr>
          <w:t>3 статьи 47</w:t>
        </w:r>
      </w:hyperlink>
      <w:r w:rsidRPr="00D25386">
        <w:rPr>
          <w:rFonts w:ascii="Arial" w:eastAsia="Times New Roman" w:hAnsi="Arial" w:cs="Arial"/>
          <w:color w:val="000000"/>
          <w:sz w:val="26"/>
          <w:szCs w:val="26"/>
          <w:lang w:eastAsia="ru-RU"/>
        </w:rPr>
        <w:t> настоящего Кодекса;</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Федерального </w:t>
      </w:r>
      <w:hyperlink r:id="rId199" w:anchor="dst100094"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28.11.2011 N 337-ФЗ)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7" w:name="dst512"/>
      <w:bookmarkEnd w:id="147"/>
      <w:r w:rsidRPr="00D25386">
        <w:rPr>
          <w:rFonts w:ascii="Arial" w:eastAsia="Times New Roman" w:hAnsi="Arial" w:cs="Arial"/>
          <w:color w:val="000000"/>
          <w:sz w:val="26"/>
          <w:szCs w:val="26"/>
          <w:lang w:eastAsia="ru-RU"/>
        </w:rPr>
        <w:t>6) направление на экспертизу не всех документов, предусмотренных Правительством Российской Федерации в соответствии с </w:t>
      </w:r>
      <w:hyperlink r:id="rId200" w:anchor="dst3185" w:history="1">
        <w:r w:rsidRPr="00D25386">
          <w:rPr>
            <w:rFonts w:ascii="Arial" w:eastAsia="Times New Roman" w:hAnsi="Arial" w:cs="Arial"/>
            <w:color w:val="666699"/>
            <w:sz w:val="26"/>
            <w:szCs w:val="26"/>
            <w:u w:val="single"/>
            <w:lang w:eastAsia="ru-RU"/>
          </w:rPr>
          <w:t>частью 11</w:t>
        </w:r>
      </w:hyperlink>
      <w:r w:rsidRPr="00D25386">
        <w:rPr>
          <w:rFonts w:ascii="Arial" w:eastAsia="Times New Roman" w:hAnsi="Arial" w:cs="Arial"/>
          <w:color w:val="000000"/>
          <w:sz w:val="26"/>
          <w:szCs w:val="26"/>
          <w:lang w:eastAsia="ru-RU"/>
        </w:rPr>
        <w:t> настоящей статьи;</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Федерального </w:t>
      </w:r>
      <w:hyperlink r:id="rId201" w:anchor="dst100095"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28.11.2011 N 337-ФЗ)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8" w:name="dst101117"/>
      <w:bookmarkEnd w:id="148"/>
      <w:r w:rsidRPr="00D25386">
        <w:rPr>
          <w:rFonts w:ascii="Arial" w:eastAsia="Times New Roman" w:hAnsi="Arial" w:cs="Arial"/>
          <w:color w:val="000000"/>
          <w:sz w:val="26"/>
          <w:szCs w:val="26"/>
          <w:lang w:eastAsia="ru-RU"/>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9" w:name="dst513"/>
      <w:bookmarkEnd w:id="149"/>
      <w:r w:rsidRPr="00D25386">
        <w:rPr>
          <w:rFonts w:ascii="Arial" w:eastAsia="Times New Roman" w:hAnsi="Arial" w:cs="Arial"/>
          <w:color w:val="000000"/>
          <w:sz w:val="26"/>
          <w:szCs w:val="26"/>
          <w:lang w:eastAsia="ru-RU"/>
        </w:rPr>
        <w:lastRenderedPageBreak/>
        <w:t>8) утратил силу с 1 апреля 2012 года. - Федеральный </w:t>
      </w:r>
      <w:hyperlink r:id="rId202" w:anchor="dst100096" w:history="1">
        <w:r w:rsidRPr="00D25386">
          <w:rPr>
            <w:rFonts w:ascii="Arial" w:eastAsia="Times New Roman" w:hAnsi="Arial" w:cs="Arial"/>
            <w:color w:val="666699"/>
            <w:sz w:val="26"/>
            <w:szCs w:val="26"/>
            <w:u w:val="single"/>
            <w:lang w:eastAsia="ru-RU"/>
          </w:rPr>
          <w:t>закон</w:t>
        </w:r>
      </w:hyperlink>
      <w:r w:rsidRPr="00D25386">
        <w:rPr>
          <w:rFonts w:ascii="Arial" w:eastAsia="Times New Roman" w:hAnsi="Arial" w:cs="Arial"/>
          <w:color w:val="000000"/>
          <w:sz w:val="26"/>
          <w:szCs w:val="26"/>
          <w:lang w:eastAsia="ru-RU"/>
        </w:rPr>
        <w:t> от 28.11.2011 N 337-ФЗ.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0" w:name="dst2913"/>
      <w:bookmarkEnd w:id="150"/>
      <w:r w:rsidRPr="00D25386">
        <w:rPr>
          <w:rFonts w:ascii="Arial" w:eastAsia="Times New Roman" w:hAnsi="Arial" w:cs="Arial"/>
          <w:color w:val="000000"/>
          <w:sz w:val="26"/>
          <w:szCs w:val="26"/>
          <w:lang w:eastAsia="ru-RU"/>
        </w:rPr>
        <w:t>9. Результатом экспертизы результатов инженерных изысканий является </w:t>
      </w:r>
      <w:hyperlink r:id="rId203" w:anchor="dst100139" w:history="1">
        <w:r w:rsidRPr="00D25386">
          <w:rPr>
            <w:rFonts w:ascii="Arial" w:eastAsia="Times New Roman" w:hAnsi="Arial" w:cs="Arial"/>
            <w:color w:val="666699"/>
            <w:sz w:val="26"/>
            <w:szCs w:val="26"/>
            <w:u w:val="single"/>
            <w:lang w:eastAsia="ru-RU"/>
          </w:rPr>
          <w:t>заключение</w:t>
        </w:r>
      </w:hyperlink>
      <w:r w:rsidRPr="00D25386">
        <w:rPr>
          <w:rFonts w:ascii="Arial" w:eastAsia="Times New Roman" w:hAnsi="Arial" w:cs="Arial"/>
          <w:color w:val="000000"/>
          <w:sz w:val="26"/>
          <w:szCs w:val="26"/>
          <w:lang w:eastAsia="ru-RU"/>
        </w:rPr>
        <w:t>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1" w:name="dst2914"/>
      <w:bookmarkEnd w:id="151"/>
      <w:r w:rsidRPr="00D25386">
        <w:rPr>
          <w:rFonts w:ascii="Arial" w:eastAsia="Times New Roman" w:hAnsi="Arial" w:cs="Arial"/>
          <w:color w:val="000000"/>
          <w:sz w:val="26"/>
          <w:szCs w:val="26"/>
          <w:lang w:eastAsia="ru-RU"/>
        </w:rPr>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204" w:anchor="dst2910" w:history="1">
        <w:r w:rsidRPr="00D25386">
          <w:rPr>
            <w:rFonts w:ascii="Arial" w:eastAsia="Times New Roman" w:hAnsi="Arial" w:cs="Arial"/>
            <w:color w:val="666699"/>
            <w:sz w:val="26"/>
            <w:szCs w:val="26"/>
            <w:u w:val="single"/>
            <w:lang w:eastAsia="ru-RU"/>
          </w:rPr>
          <w:t>пунктом 1 части 5</w:t>
        </w:r>
      </w:hyperlink>
      <w:r w:rsidRPr="00D25386">
        <w:rPr>
          <w:rFonts w:ascii="Arial" w:eastAsia="Times New Roman" w:hAnsi="Arial" w:cs="Arial"/>
          <w:color w:val="000000"/>
          <w:sz w:val="26"/>
          <w:szCs w:val="26"/>
          <w:lang w:eastAsia="ru-RU"/>
        </w:rPr>
        <w:t> настоящей статьи (за исключением случаев проведения экспертизы проектной документации в соответствии с </w:t>
      </w:r>
      <w:hyperlink r:id="rId205" w:anchor="dst2907" w:history="1">
        <w:r w:rsidRPr="00D25386">
          <w:rPr>
            <w:rFonts w:ascii="Arial" w:eastAsia="Times New Roman" w:hAnsi="Arial" w:cs="Arial"/>
            <w:color w:val="666699"/>
            <w:sz w:val="26"/>
            <w:szCs w:val="26"/>
            <w:u w:val="single"/>
            <w:lang w:eastAsia="ru-RU"/>
          </w:rPr>
          <w:t>пунктом 1 части 3.3</w:t>
        </w:r>
      </w:hyperlink>
      <w:r w:rsidRPr="00D25386">
        <w:rPr>
          <w:rFonts w:ascii="Arial" w:eastAsia="Times New Roman" w:hAnsi="Arial" w:cs="Arial"/>
          <w:color w:val="000000"/>
          <w:sz w:val="26"/>
          <w:szCs w:val="26"/>
          <w:lang w:eastAsia="ru-RU"/>
        </w:rPr>
        <w:t> настоящей статьи);</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2" w:name="dst2915"/>
      <w:bookmarkEnd w:id="152"/>
      <w:r w:rsidRPr="00D25386">
        <w:rPr>
          <w:rFonts w:ascii="Arial" w:eastAsia="Times New Roman" w:hAnsi="Arial" w:cs="Arial"/>
          <w:color w:val="000000"/>
          <w:sz w:val="26"/>
          <w:szCs w:val="26"/>
          <w:lang w:eastAsia="ru-RU"/>
        </w:rPr>
        <w:t>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206" w:anchor="dst2896" w:history="1">
        <w:r w:rsidRPr="00D25386">
          <w:rPr>
            <w:rFonts w:ascii="Arial" w:eastAsia="Times New Roman" w:hAnsi="Arial" w:cs="Arial"/>
            <w:color w:val="666699"/>
            <w:sz w:val="26"/>
            <w:szCs w:val="26"/>
            <w:u w:val="single"/>
            <w:lang w:eastAsia="ru-RU"/>
          </w:rPr>
          <w:t>частью 2 статьи 8.3</w:t>
        </w:r>
      </w:hyperlink>
      <w:r w:rsidRPr="00D25386">
        <w:rPr>
          <w:rFonts w:ascii="Arial" w:eastAsia="Times New Roman" w:hAnsi="Arial" w:cs="Arial"/>
          <w:color w:val="000000"/>
          <w:sz w:val="26"/>
          <w:szCs w:val="26"/>
          <w:lang w:eastAsia="ru-RU"/>
        </w:rPr>
        <w:t> настоящего Кодекса.</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(часть 9 в ред. Федерального </w:t>
      </w:r>
      <w:hyperlink r:id="rId207" w:anchor="dst100156"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03.08.2018 N 342-ФЗ)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3" w:name="dst515"/>
      <w:bookmarkEnd w:id="153"/>
      <w:r w:rsidRPr="00D25386">
        <w:rPr>
          <w:rFonts w:ascii="Arial" w:eastAsia="Times New Roman" w:hAnsi="Arial" w:cs="Arial"/>
          <w:color w:val="000000"/>
          <w:sz w:val="26"/>
          <w:szCs w:val="26"/>
          <w:lang w:eastAsia="ru-RU"/>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Федеральных законов от 31.12.2005 </w:t>
      </w:r>
      <w:hyperlink r:id="rId208" w:anchor="dst100064" w:history="1">
        <w:r w:rsidRPr="00D25386">
          <w:rPr>
            <w:rFonts w:ascii="Arial" w:eastAsia="Times New Roman" w:hAnsi="Arial" w:cs="Arial"/>
            <w:color w:val="666699"/>
            <w:sz w:val="26"/>
            <w:szCs w:val="26"/>
            <w:u w:val="single"/>
            <w:lang w:eastAsia="ru-RU"/>
          </w:rPr>
          <w:t>N 210-ФЗ</w:t>
        </w:r>
      </w:hyperlink>
      <w:r w:rsidRPr="00D25386">
        <w:rPr>
          <w:rFonts w:ascii="Arial" w:eastAsia="Times New Roman" w:hAnsi="Arial" w:cs="Arial"/>
          <w:color w:val="000000"/>
          <w:sz w:val="26"/>
          <w:szCs w:val="26"/>
          <w:lang w:eastAsia="ru-RU"/>
        </w:rPr>
        <w:t>, от 28.11.2011 </w:t>
      </w:r>
      <w:hyperlink r:id="rId209" w:anchor="dst100098" w:history="1">
        <w:r w:rsidRPr="00D25386">
          <w:rPr>
            <w:rFonts w:ascii="Arial" w:eastAsia="Times New Roman" w:hAnsi="Arial" w:cs="Arial"/>
            <w:color w:val="666699"/>
            <w:sz w:val="26"/>
            <w:szCs w:val="26"/>
            <w:u w:val="single"/>
            <w:lang w:eastAsia="ru-RU"/>
          </w:rPr>
          <w:t>N 337-ФЗ</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4" w:name="dst3185"/>
      <w:bookmarkEnd w:id="154"/>
      <w:r w:rsidRPr="00D25386">
        <w:rPr>
          <w:rFonts w:ascii="Arial" w:eastAsia="Times New Roman" w:hAnsi="Arial" w:cs="Arial"/>
          <w:color w:val="000000"/>
          <w:sz w:val="26"/>
          <w:szCs w:val="26"/>
          <w:lang w:eastAsia="ru-RU"/>
        </w:rPr>
        <w:t xml:space="preserve">11. </w:t>
      </w:r>
      <w:proofErr w:type="gramStart"/>
      <w:r w:rsidRPr="00D25386">
        <w:rPr>
          <w:rFonts w:ascii="Arial" w:eastAsia="Times New Roman" w:hAnsi="Arial" w:cs="Arial"/>
          <w:color w:val="000000"/>
          <w:sz w:val="26"/>
          <w:szCs w:val="26"/>
          <w:lang w:eastAsia="ru-RU"/>
        </w:rPr>
        <w:t>Порядок организации и проведения </w:t>
      </w:r>
      <w:hyperlink r:id="rId210" w:anchor="dst100039" w:history="1">
        <w:r w:rsidRPr="00D25386">
          <w:rPr>
            <w:rFonts w:ascii="Arial" w:eastAsia="Times New Roman" w:hAnsi="Arial" w:cs="Arial"/>
            <w:color w:val="666699"/>
            <w:sz w:val="26"/>
            <w:szCs w:val="26"/>
            <w:u w:val="single"/>
            <w:lang w:eastAsia="ru-RU"/>
          </w:rPr>
          <w:t>государственной</w:t>
        </w:r>
      </w:hyperlink>
      <w:r w:rsidRPr="00D25386">
        <w:rPr>
          <w:rFonts w:ascii="Arial" w:eastAsia="Times New Roman" w:hAnsi="Arial" w:cs="Arial"/>
          <w:color w:val="000000"/>
          <w:sz w:val="26"/>
          <w:szCs w:val="26"/>
          <w:lang w:eastAsia="ru-RU"/>
        </w:rPr>
        <w:t> экспертизы проектной документации и государственной экспертизы результатов инженерных изысканий, </w:t>
      </w:r>
      <w:hyperlink r:id="rId211" w:anchor="dst100009" w:history="1">
        <w:r w:rsidRPr="00D25386">
          <w:rPr>
            <w:rFonts w:ascii="Arial" w:eastAsia="Times New Roman" w:hAnsi="Arial" w:cs="Arial"/>
            <w:color w:val="666699"/>
            <w:sz w:val="26"/>
            <w:szCs w:val="26"/>
            <w:u w:val="single"/>
            <w:lang w:eastAsia="ru-RU"/>
          </w:rPr>
          <w:t>негосударственной</w:t>
        </w:r>
      </w:hyperlink>
      <w:r w:rsidRPr="00D25386">
        <w:rPr>
          <w:rFonts w:ascii="Arial" w:eastAsia="Times New Roman" w:hAnsi="Arial" w:cs="Arial"/>
          <w:color w:val="000000"/>
          <w:sz w:val="26"/>
          <w:szCs w:val="26"/>
          <w:lang w:eastAsia="ru-RU"/>
        </w:rPr>
        <w:t>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w:t>
      </w:r>
      <w:proofErr w:type="gramEnd"/>
      <w:r w:rsidRPr="00D25386">
        <w:rPr>
          <w:rFonts w:ascii="Arial" w:eastAsia="Times New Roman" w:hAnsi="Arial" w:cs="Arial"/>
          <w:color w:val="000000"/>
          <w:sz w:val="26"/>
          <w:szCs w:val="26"/>
          <w:lang w:eastAsia="ru-RU"/>
        </w:rPr>
        <w:t xml:space="preserve"> Правительством Российской Федерации.</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(в ред. Федеральных законов от 28.11.2011 </w:t>
      </w:r>
      <w:hyperlink r:id="rId212" w:anchor="dst100099" w:history="1">
        <w:r w:rsidRPr="00D25386">
          <w:rPr>
            <w:rFonts w:ascii="Arial" w:eastAsia="Times New Roman" w:hAnsi="Arial" w:cs="Arial"/>
            <w:color w:val="666699"/>
            <w:sz w:val="26"/>
            <w:szCs w:val="26"/>
            <w:u w:val="single"/>
            <w:lang w:eastAsia="ru-RU"/>
          </w:rPr>
          <w:t>N 337-ФЗ</w:t>
        </w:r>
      </w:hyperlink>
      <w:r w:rsidRPr="00D25386">
        <w:rPr>
          <w:rFonts w:ascii="Arial" w:eastAsia="Times New Roman" w:hAnsi="Arial" w:cs="Arial"/>
          <w:color w:val="000000"/>
          <w:sz w:val="26"/>
          <w:szCs w:val="26"/>
          <w:lang w:eastAsia="ru-RU"/>
        </w:rPr>
        <w:t>, от 03.07.2016 </w:t>
      </w:r>
      <w:hyperlink r:id="rId213" w:anchor="dst100034" w:history="1">
        <w:r w:rsidRPr="00D25386">
          <w:rPr>
            <w:rFonts w:ascii="Arial" w:eastAsia="Times New Roman" w:hAnsi="Arial" w:cs="Arial"/>
            <w:color w:val="666699"/>
            <w:sz w:val="26"/>
            <w:szCs w:val="26"/>
            <w:u w:val="single"/>
            <w:lang w:eastAsia="ru-RU"/>
          </w:rPr>
          <w:t>N 368-ФЗ</w:t>
        </w:r>
      </w:hyperlink>
      <w:r w:rsidRPr="00D25386">
        <w:rPr>
          <w:rFonts w:ascii="Arial" w:eastAsia="Times New Roman" w:hAnsi="Arial" w:cs="Arial"/>
          <w:color w:val="000000"/>
          <w:sz w:val="26"/>
          <w:szCs w:val="26"/>
          <w:lang w:eastAsia="ru-RU"/>
        </w:rPr>
        <w:t>, от 03.08.2018 </w:t>
      </w:r>
      <w:hyperlink r:id="rId214" w:anchor="dst100160" w:history="1">
        <w:r w:rsidRPr="00D25386">
          <w:rPr>
            <w:rFonts w:ascii="Arial" w:eastAsia="Times New Roman" w:hAnsi="Arial" w:cs="Arial"/>
            <w:color w:val="666699"/>
            <w:sz w:val="26"/>
            <w:szCs w:val="26"/>
            <w:u w:val="single"/>
            <w:lang w:eastAsia="ru-RU"/>
          </w:rPr>
          <w:t>N 342-ФЗ</w:t>
        </w:r>
      </w:hyperlink>
      <w:r w:rsidRPr="00D25386">
        <w:rPr>
          <w:rFonts w:ascii="Arial" w:eastAsia="Times New Roman" w:hAnsi="Arial" w:cs="Arial"/>
          <w:color w:val="000000"/>
          <w:sz w:val="26"/>
          <w:szCs w:val="26"/>
          <w:lang w:eastAsia="ru-RU"/>
        </w:rPr>
        <w:t>, от 02.08.2019 </w:t>
      </w:r>
      <w:hyperlink r:id="rId215" w:anchor="dst100106" w:history="1">
        <w:r w:rsidRPr="00D25386">
          <w:rPr>
            <w:rFonts w:ascii="Arial" w:eastAsia="Times New Roman" w:hAnsi="Arial" w:cs="Arial"/>
            <w:color w:val="666699"/>
            <w:sz w:val="26"/>
            <w:szCs w:val="26"/>
            <w:u w:val="single"/>
            <w:lang w:eastAsia="ru-RU"/>
          </w:rPr>
          <w:t>N 283-ФЗ</w:t>
        </w:r>
      </w:hyperlink>
      <w:r w:rsidRPr="00D25386">
        <w:rPr>
          <w:rFonts w:ascii="Arial" w:eastAsia="Times New Roman" w:hAnsi="Arial" w:cs="Arial"/>
          <w:color w:val="000000"/>
          <w:sz w:val="26"/>
          <w:szCs w:val="26"/>
          <w:lang w:eastAsia="ru-RU"/>
        </w:rPr>
        <w:t>)</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5" w:name="dst2031"/>
      <w:bookmarkEnd w:id="155"/>
      <w:r w:rsidRPr="00D25386">
        <w:rPr>
          <w:rFonts w:ascii="Arial" w:eastAsia="Times New Roman" w:hAnsi="Arial" w:cs="Arial"/>
          <w:color w:val="000000"/>
          <w:sz w:val="26"/>
          <w:szCs w:val="26"/>
          <w:lang w:eastAsia="ru-RU"/>
        </w:rPr>
        <w:t xml:space="preserve">12. </w:t>
      </w:r>
      <w:proofErr w:type="gramStart"/>
      <w:r w:rsidRPr="00D25386">
        <w:rPr>
          <w:rFonts w:ascii="Arial" w:eastAsia="Times New Roman" w:hAnsi="Arial" w:cs="Arial"/>
          <w:color w:val="000000"/>
          <w:sz w:val="26"/>
          <w:szCs w:val="26"/>
          <w:lang w:eastAsia="ru-RU"/>
        </w:rPr>
        <w:t>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216" w:anchor="dst100011" w:history="1">
        <w:r w:rsidRPr="00D25386">
          <w:rPr>
            <w:rFonts w:ascii="Arial" w:eastAsia="Times New Roman" w:hAnsi="Arial" w:cs="Arial"/>
            <w:color w:val="666699"/>
            <w:sz w:val="26"/>
            <w:szCs w:val="26"/>
            <w:u w:val="single"/>
            <w:lang w:eastAsia="ru-RU"/>
          </w:rPr>
          <w:t>порядке</w:t>
        </w:r>
      </w:hyperlink>
      <w:r w:rsidRPr="00D25386">
        <w:rPr>
          <w:rFonts w:ascii="Arial" w:eastAsia="Times New Roman" w:hAnsi="Arial" w:cs="Arial"/>
          <w:color w:val="000000"/>
          <w:sz w:val="26"/>
          <w:szCs w:val="26"/>
          <w:lang w:eastAsia="ru-RU"/>
        </w:rPr>
        <w:t>, установленном указанным</w:t>
      </w:r>
      <w:proofErr w:type="gramEnd"/>
      <w:r w:rsidRPr="00D25386">
        <w:rPr>
          <w:rFonts w:ascii="Arial" w:eastAsia="Times New Roman" w:hAnsi="Arial" w:cs="Arial"/>
          <w:color w:val="000000"/>
          <w:sz w:val="26"/>
          <w:szCs w:val="26"/>
          <w:lang w:eastAsia="ru-RU"/>
        </w:rPr>
        <w:t xml:space="preserve"> федеральным органом исполнительной власти. Решение такой экспертной </w:t>
      </w:r>
      <w:r w:rsidRPr="00D25386">
        <w:rPr>
          <w:rFonts w:ascii="Arial" w:eastAsia="Times New Roman" w:hAnsi="Arial" w:cs="Arial"/>
          <w:color w:val="000000"/>
          <w:sz w:val="26"/>
          <w:szCs w:val="26"/>
          <w:lang w:eastAsia="ru-RU"/>
        </w:rPr>
        <w:lastRenderedPageBreak/>
        <w:t xml:space="preserve">комиссии о подтверждении или </w:t>
      </w:r>
      <w:proofErr w:type="spellStart"/>
      <w:r w:rsidRPr="00D25386">
        <w:rPr>
          <w:rFonts w:ascii="Arial" w:eastAsia="Times New Roman" w:hAnsi="Arial" w:cs="Arial"/>
          <w:color w:val="000000"/>
          <w:sz w:val="26"/>
          <w:szCs w:val="26"/>
          <w:lang w:eastAsia="ru-RU"/>
        </w:rPr>
        <w:t>неподтверждении</w:t>
      </w:r>
      <w:proofErr w:type="spellEnd"/>
      <w:r w:rsidRPr="00D25386">
        <w:rPr>
          <w:rFonts w:ascii="Arial" w:eastAsia="Times New Roman" w:hAnsi="Arial" w:cs="Arial"/>
          <w:color w:val="000000"/>
          <w:sz w:val="26"/>
          <w:szCs w:val="26"/>
          <w:lang w:eastAsia="ru-RU"/>
        </w:rP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w:t>
      </w:r>
      <w:proofErr w:type="gramStart"/>
      <w:r w:rsidRPr="00D25386">
        <w:rPr>
          <w:rFonts w:ascii="Arial" w:eastAsia="Times New Roman" w:hAnsi="Arial" w:cs="Arial"/>
          <w:color w:val="000000"/>
          <w:sz w:val="26"/>
          <w:szCs w:val="26"/>
          <w:lang w:eastAsia="ru-RU"/>
        </w:rPr>
        <w:t>ч</w:t>
      </w:r>
      <w:proofErr w:type="gramEnd"/>
      <w:r w:rsidRPr="00D25386">
        <w:rPr>
          <w:rFonts w:ascii="Arial" w:eastAsia="Times New Roman" w:hAnsi="Arial" w:cs="Arial"/>
          <w:color w:val="000000"/>
          <w:sz w:val="26"/>
          <w:szCs w:val="26"/>
          <w:lang w:eastAsia="ru-RU"/>
        </w:rPr>
        <w:t>асть 12 введена Федеральным </w:t>
      </w:r>
      <w:hyperlink r:id="rId217" w:anchor="dst100101"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28.11.2011 N 337-ФЗ; в ред. Федерального </w:t>
      </w:r>
      <w:hyperlink r:id="rId218" w:anchor="dst100079" w:history="1">
        <w:r w:rsidRPr="00D25386">
          <w:rPr>
            <w:rFonts w:ascii="Arial" w:eastAsia="Times New Roman" w:hAnsi="Arial" w:cs="Arial"/>
            <w:color w:val="666699"/>
            <w:sz w:val="26"/>
            <w:szCs w:val="26"/>
            <w:u w:val="single"/>
            <w:lang w:eastAsia="ru-RU"/>
          </w:rPr>
          <w:t>закона</w:t>
        </w:r>
      </w:hyperlink>
      <w:r w:rsidRPr="00D25386">
        <w:rPr>
          <w:rFonts w:ascii="Arial" w:eastAsia="Times New Roman" w:hAnsi="Arial" w:cs="Arial"/>
          <w:color w:val="000000"/>
          <w:sz w:val="26"/>
          <w:szCs w:val="26"/>
          <w:lang w:eastAsia="ru-RU"/>
        </w:rPr>
        <w:t> от 26.07.2017 N 191-ФЗ)</w:t>
      </w:r>
    </w:p>
    <w:p w:rsidR="00D25386" w:rsidRPr="00D25386" w:rsidRDefault="00D25386" w:rsidP="00D25386">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6" w:name="dst518"/>
      <w:bookmarkStart w:id="157" w:name="_GoBack"/>
      <w:bookmarkEnd w:id="156"/>
      <w:bookmarkEnd w:id="157"/>
      <w:r w:rsidRPr="00D25386">
        <w:rPr>
          <w:rFonts w:ascii="Arial" w:eastAsia="Times New Roman" w:hAnsi="Arial" w:cs="Arial"/>
          <w:color w:val="000000"/>
          <w:sz w:val="26"/>
          <w:szCs w:val="26"/>
          <w:lang w:eastAsia="ru-RU"/>
        </w:rPr>
        <w:t>13. Решение экспертной комиссии, указанной в </w:t>
      </w:r>
      <w:hyperlink r:id="rId219" w:anchor="dst2031" w:history="1">
        <w:r w:rsidRPr="00D25386">
          <w:rPr>
            <w:rFonts w:ascii="Arial" w:eastAsia="Times New Roman" w:hAnsi="Arial" w:cs="Arial"/>
            <w:color w:val="666699"/>
            <w:sz w:val="26"/>
            <w:szCs w:val="26"/>
            <w:u w:val="single"/>
            <w:lang w:eastAsia="ru-RU"/>
          </w:rPr>
          <w:t>части 12</w:t>
        </w:r>
      </w:hyperlink>
      <w:r w:rsidRPr="00D25386">
        <w:rPr>
          <w:rFonts w:ascii="Arial" w:eastAsia="Times New Roman" w:hAnsi="Arial" w:cs="Arial"/>
          <w:color w:val="000000"/>
          <w:sz w:val="26"/>
          <w:szCs w:val="26"/>
          <w:lang w:eastAsia="ru-RU"/>
        </w:rPr>
        <w:t xml:space="preserve"> настоящей статьи, о подтверждении или </w:t>
      </w:r>
      <w:proofErr w:type="spellStart"/>
      <w:r w:rsidRPr="00D25386">
        <w:rPr>
          <w:rFonts w:ascii="Arial" w:eastAsia="Times New Roman" w:hAnsi="Arial" w:cs="Arial"/>
          <w:color w:val="000000"/>
          <w:sz w:val="26"/>
          <w:szCs w:val="26"/>
          <w:lang w:eastAsia="ru-RU"/>
        </w:rPr>
        <w:t>неподтверждении</w:t>
      </w:r>
      <w:proofErr w:type="spellEnd"/>
      <w:r w:rsidRPr="00D25386">
        <w:rPr>
          <w:rFonts w:ascii="Arial" w:eastAsia="Times New Roman" w:hAnsi="Arial" w:cs="Arial"/>
          <w:color w:val="000000"/>
          <w:sz w:val="26"/>
          <w:szCs w:val="26"/>
          <w:lang w:eastAsia="ru-RU"/>
        </w:rPr>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p>
    <w:p w:rsidR="00D25386" w:rsidRPr="00D25386" w:rsidRDefault="00D25386" w:rsidP="00D25386">
      <w:pPr>
        <w:shd w:val="clear" w:color="auto" w:fill="FFFFFF"/>
        <w:spacing w:after="0" w:line="315" w:lineRule="atLeast"/>
        <w:jc w:val="both"/>
        <w:rPr>
          <w:rFonts w:ascii="Arial" w:eastAsia="Times New Roman" w:hAnsi="Arial" w:cs="Arial"/>
          <w:color w:val="000000"/>
          <w:sz w:val="26"/>
          <w:szCs w:val="26"/>
          <w:lang w:eastAsia="ru-RU"/>
        </w:rPr>
      </w:pPr>
      <w:r w:rsidRPr="00D25386">
        <w:rPr>
          <w:rFonts w:ascii="Arial" w:eastAsia="Times New Roman" w:hAnsi="Arial" w:cs="Arial"/>
          <w:color w:val="000000"/>
          <w:sz w:val="26"/>
          <w:szCs w:val="26"/>
          <w:lang w:eastAsia="ru-RU"/>
        </w:rPr>
        <w:t>(</w:t>
      </w:r>
      <w:proofErr w:type="gramStart"/>
      <w:r w:rsidRPr="00D25386">
        <w:rPr>
          <w:rFonts w:ascii="Arial" w:eastAsia="Times New Roman" w:hAnsi="Arial" w:cs="Arial"/>
          <w:color w:val="000000"/>
          <w:sz w:val="26"/>
          <w:szCs w:val="26"/>
          <w:lang w:eastAsia="ru-RU"/>
        </w:rPr>
        <w:t>ч</w:t>
      </w:r>
      <w:proofErr w:type="gramEnd"/>
      <w:r w:rsidRPr="00D25386">
        <w:rPr>
          <w:rFonts w:ascii="Arial" w:eastAsia="Times New Roman" w:hAnsi="Arial" w:cs="Arial"/>
          <w:color w:val="000000"/>
          <w:sz w:val="26"/>
          <w:szCs w:val="26"/>
          <w:lang w:eastAsia="ru-RU"/>
        </w:rPr>
        <w:t>асть 13 введена Федеральным </w:t>
      </w:r>
      <w:hyperlink r:id="rId220" w:anchor="dst100103" w:history="1">
        <w:r w:rsidRPr="00D25386">
          <w:rPr>
            <w:rFonts w:ascii="Arial" w:eastAsia="Times New Roman" w:hAnsi="Arial" w:cs="Arial"/>
            <w:color w:val="666699"/>
            <w:sz w:val="26"/>
            <w:szCs w:val="26"/>
            <w:u w:val="single"/>
            <w:lang w:eastAsia="ru-RU"/>
          </w:rPr>
          <w:t>законом</w:t>
        </w:r>
      </w:hyperlink>
      <w:r w:rsidRPr="00D25386">
        <w:rPr>
          <w:rFonts w:ascii="Arial" w:eastAsia="Times New Roman" w:hAnsi="Arial" w:cs="Arial"/>
          <w:color w:val="000000"/>
          <w:sz w:val="26"/>
          <w:szCs w:val="26"/>
          <w:lang w:eastAsia="ru-RU"/>
        </w:rPr>
        <w:t> от 28.11.2011 N 337-ФЗ)</w:t>
      </w:r>
    </w:p>
    <w:p w:rsidR="00D25386" w:rsidRDefault="00D25386"/>
    <w:sectPr w:rsidR="00D25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68"/>
    <w:rsid w:val="002349D5"/>
    <w:rsid w:val="00977E68"/>
    <w:rsid w:val="00D25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53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38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25386"/>
    <w:rPr>
      <w:color w:val="0000FF"/>
      <w:u w:val="single"/>
    </w:rPr>
  </w:style>
  <w:style w:type="character" w:customStyle="1" w:styleId="blk">
    <w:name w:val="blk"/>
    <w:basedOn w:val="a0"/>
    <w:rsid w:val="00D25386"/>
  </w:style>
  <w:style w:type="character" w:customStyle="1" w:styleId="hl">
    <w:name w:val="hl"/>
    <w:basedOn w:val="a0"/>
    <w:rsid w:val="00D25386"/>
  </w:style>
  <w:style w:type="character" w:customStyle="1" w:styleId="nobr">
    <w:name w:val="nobr"/>
    <w:basedOn w:val="a0"/>
    <w:rsid w:val="00D25386"/>
  </w:style>
  <w:style w:type="character" w:styleId="a4">
    <w:name w:val="FollowedHyperlink"/>
    <w:basedOn w:val="a0"/>
    <w:uiPriority w:val="99"/>
    <w:semiHidden/>
    <w:unhideWhenUsed/>
    <w:rsid w:val="00D2538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53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38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25386"/>
    <w:rPr>
      <w:color w:val="0000FF"/>
      <w:u w:val="single"/>
    </w:rPr>
  </w:style>
  <w:style w:type="character" w:customStyle="1" w:styleId="blk">
    <w:name w:val="blk"/>
    <w:basedOn w:val="a0"/>
    <w:rsid w:val="00D25386"/>
  </w:style>
  <w:style w:type="character" w:customStyle="1" w:styleId="hl">
    <w:name w:val="hl"/>
    <w:basedOn w:val="a0"/>
    <w:rsid w:val="00D25386"/>
  </w:style>
  <w:style w:type="character" w:customStyle="1" w:styleId="nobr">
    <w:name w:val="nobr"/>
    <w:basedOn w:val="a0"/>
    <w:rsid w:val="00D25386"/>
  </w:style>
  <w:style w:type="character" w:styleId="a4">
    <w:name w:val="FollowedHyperlink"/>
    <w:basedOn w:val="a0"/>
    <w:uiPriority w:val="99"/>
    <w:semiHidden/>
    <w:unhideWhenUsed/>
    <w:rsid w:val="00D253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8219">
      <w:bodyDiv w:val="1"/>
      <w:marLeft w:val="0"/>
      <w:marRight w:val="0"/>
      <w:marTop w:val="0"/>
      <w:marBottom w:val="0"/>
      <w:divBdr>
        <w:top w:val="none" w:sz="0" w:space="0" w:color="auto"/>
        <w:left w:val="none" w:sz="0" w:space="0" w:color="auto"/>
        <w:bottom w:val="none" w:sz="0" w:space="0" w:color="auto"/>
        <w:right w:val="none" w:sz="0" w:space="0" w:color="auto"/>
      </w:divBdr>
      <w:divsChild>
        <w:div w:id="680278327">
          <w:marLeft w:val="0"/>
          <w:marRight w:val="0"/>
          <w:marTop w:val="0"/>
          <w:marBottom w:val="0"/>
          <w:divBdr>
            <w:top w:val="none" w:sz="0" w:space="0" w:color="auto"/>
            <w:left w:val="none" w:sz="0" w:space="0" w:color="auto"/>
            <w:bottom w:val="none" w:sz="0" w:space="0" w:color="auto"/>
            <w:right w:val="none" w:sz="0" w:space="0" w:color="auto"/>
          </w:divBdr>
          <w:divsChild>
            <w:div w:id="1169370470">
              <w:marLeft w:val="0"/>
              <w:marRight w:val="0"/>
              <w:marTop w:val="120"/>
              <w:marBottom w:val="96"/>
              <w:divBdr>
                <w:top w:val="none" w:sz="0" w:space="0" w:color="auto"/>
                <w:left w:val="single" w:sz="24" w:space="0" w:color="CED3F1"/>
                <w:bottom w:val="none" w:sz="0" w:space="0" w:color="auto"/>
                <w:right w:val="none" w:sz="0" w:space="0" w:color="auto"/>
              </w:divBdr>
            </w:div>
            <w:div w:id="1239092212">
              <w:marLeft w:val="0"/>
              <w:marRight w:val="0"/>
              <w:marTop w:val="192"/>
              <w:marBottom w:val="0"/>
              <w:divBdr>
                <w:top w:val="none" w:sz="0" w:space="0" w:color="auto"/>
                <w:left w:val="none" w:sz="0" w:space="0" w:color="auto"/>
                <w:bottom w:val="none" w:sz="0" w:space="0" w:color="auto"/>
                <w:right w:val="none" w:sz="0" w:space="0" w:color="auto"/>
              </w:divBdr>
            </w:div>
            <w:div w:id="734858419">
              <w:marLeft w:val="0"/>
              <w:marRight w:val="0"/>
              <w:marTop w:val="0"/>
              <w:marBottom w:val="0"/>
              <w:divBdr>
                <w:top w:val="none" w:sz="0" w:space="0" w:color="auto"/>
                <w:left w:val="none" w:sz="0" w:space="0" w:color="auto"/>
                <w:bottom w:val="none" w:sz="0" w:space="0" w:color="auto"/>
                <w:right w:val="none" w:sz="0" w:space="0" w:color="auto"/>
              </w:divBdr>
              <w:divsChild>
                <w:div w:id="654380945">
                  <w:marLeft w:val="0"/>
                  <w:marRight w:val="0"/>
                  <w:marTop w:val="192"/>
                  <w:marBottom w:val="0"/>
                  <w:divBdr>
                    <w:top w:val="none" w:sz="0" w:space="0" w:color="auto"/>
                    <w:left w:val="none" w:sz="0" w:space="0" w:color="auto"/>
                    <w:bottom w:val="none" w:sz="0" w:space="0" w:color="auto"/>
                    <w:right w:val="none" w:sz="0" w:space="0" w:color="auto"/>
                  </w:divBdr>
                </w:div>
              </w:divsChild>
            </w:div>
            <w:div w:id="1278490264">
              <w:marLeft w:val="0"/>
              <w:marRight w:val="0"/>
              <w:marTop w:val="0"/>
              <w:marBottom w:val="0"/>
              <w:divBdr>
                <w:top w:val="none" w:sz="0" w:space="0" w:color="auto"/>
                <w:left w:val="none" w:sz="0" w:space="0" w:color="auto"/>
                <w:bottom w:val="none" w:sz="0" w:space="0" w:color="auto"/>
                <w:right w:val="none" w:sz="0" w:space="0" w:color="auto"/>
              </w:divBdr>
            </w:div>
            <w:div w:id="1944485668">
              <w:marLeft w:val="0"/>
              <w:marRight w:val="0"/>
              <w:marTop w:val="192"/>
              <w:marBottom w:val="0"/>
              <w:divBdr>
                <w:top w:val="none" w:sz="0" w:space="0" w:color="auto"/>
                <w:left w:val="none" w:sz="0" w:space="0" w:color="auto"/>
                <w:bottom w:val="none" w:sz="0" w:space="0" w:color="auto"/>
                <w:right w:val="none" w:sz="0" w:space="0" w:color="auto"/>
              </w:divBdr>
            </w:div>
            <w:div w:id="767123207">
              <w:marLeft w:val="0"/>
              <w:marRight w:val="0"/>
              <w:marTop w:val="192"/>
              <w:marBottom w:val="0"/>
              <w:divBdr>
                <w:top w:val="none" w:sz="0" w:space="0" w:color="auto"/>
                <w:left w:val="none" w:sz="0" w:space="0" w:color="auto"/>
                <w:bottom w:val="none" w:sz="0" w:space="0" w:color="auto"/>
                <w:right w:val="none" w:sz="0" w:space="0" w:color="auto"/>
              </w:divBdr>
            </w:div>
            <w:div w:id="133330014">
              <w:marLeft w:val="0"/>
              <w:marRight w:val="0"/>
              <w:marTop w:val="0"/>
              <w:marBottom w:val="0"/>
              <w:divBdr>
                <w:top w:val="none" w:sz="0" w:space="0" w:color="auto"/>
                <w:left w:val="none" w:sz="0" w:space="0" w:color="auto"/>
                <w:bottom w:val="none" w:sz="0" w:space="0" w:color="auto"/>
                <w:right w:val="none" w:sz="0" w:space="0" w:color="auto"/>
              </w:divBdr>
              <w:divsChild>
                <w:div w:id="859197309">
                  <w:marLeft w:val="0"/>
                  <w:marRight w:val="0"/>
                  <w:marTop w:val="192"/>
                  <w:marBottom w:val="0"/>
                  <w:divBdr>
                    <w:top w:val="none" w:sz="0" w:space="0" w:color="auto"/>
                    <w:left w:val="none" w:sz="0" w:space="0" w:color="auto"/>
                    <w:bottom w:val="none" w:sz="0" w:space="0" w:color="auto"/>
                    <w:right w:val="none" w:sz="0" w:space="0" w:color="auto"/>
                  </w:divBdr>
                </w:div>
              </w:divsChild>
            </w:div>
            <w:div w:id="1722824949">
              <w:marLeft w:val="0"/>
              <w:marRight w:val="0"/>
              <w:marTop w:val="0"/>
              <w:marBottom w:val="0"/>
              <w:divBdr>
                <w:top w:val="none" w:sz="0" w:space="0" w:color="auto"/>
                <w:left w:val="none" w:sz="0" w:space="0" w:color="auto"/>
                <w:bottom w:val="none" w:sz="0" w:space="0" w:color="auto"/>
                <w:right w:val="none" w:sz="0" w:space="0" w:color="auto"/>
              </w:divBdr>
            </w:div>
            <w:div w:id="415131071">
              <w:marLeft w:val="0"/>
              <w:marRight w:val="0"/>
              <w:marTop w:val="192"/>
              <w:marBottom w:val="0"/>
              <w:divBdr>
                <w:top w:val="none" w:sz="0" w:space="0" w:color="auto"/>
                <w:left w:val="none" w:sz="0" w:space="0" w:color="auto"/>
                <w:bottom w:val="none" w:sz="0" w:space="0" w:color="auto"/>
                <w:right w:val="none" w:sz="0" w:space="0" w:color="auto"/>
              </w:divBdr>
            </w:div>
            <w:div w:id="1279920110">
              <w:marLeft w:val="0"/>
              <w:marRight w:val="0"/>
              <w:marTop w:val="0"/>
              <w:marBottom w:val="0"/>
              <w:divBdr>
                <w:top w:val="none" w:sz="0" w:space="0" w:color="auto"/>
                <w:left w:val="none" w:sz="0" w:space="0" w:color="auto"/>
                <w:bottom w:val="none" w:sz="0" w:space="0" w:color="auto"/>
                <w:right w:val="none" w:sz="0" w:space="0" w:color="auto"/>
              </w:divBdr>
              <w:divsChild>
                <w:div w:id="1927376422">
                  <w:marLeft w:val="0"/>
                  <w:marRight w:val="0"/>
                  <w:marTop w:val="192"/>
                  <w:marBottom w:val="0"/>
                  <w:divBdr>
                    <w:top w:val="none" w:sz="0" w:space="0" w:color="auto"/>
                    <w:left w:val="none" w:sz="0" w:space="0" w:color="auto"/>
                    <w:bottom w:val="none" w:sz="0" w:space="0" w:color="auto"/>
                    <w:right w:val="none" w:sz="0" w:space="0" w:color="auto"/>
                  </w:divBdr>
                </w:div>
              </w:divsChild>
            </w:div>
            <w:div w:id="852112522">
              <w:marLeft w:val="0"/>
              <w:marRight w:val="0"/>
              <w:marTop w:val="0"/>
              <w:marBottom w:val="0"/>
              <w:divBdr>
                <w:top w:val="none" w:sz="0" w:space="0" w:color="auto"/>
                <w:left w:val="none" w:sz="0" w:space="0" w:color="auto"/>
                <w:bottom w:val="none" w:sz="0" w:space="0" w:color="auto"/>
                <w:right w:val="none" w:sz="0" w:space="0" w:color="auto"/>
              </w:divBdr>
            </w:div>
            <w:div w:id="398868873">
              <w:marLeft w:val="0"/>
              <w:marRight w:val="0"/>
              <w:marTop w:val="192"/>
              <w:marBottom w:val="0"/>
              <w:divBdr>
                <w:top w:val="none" w:sz="0" w:space="0" w:color="auto"/>
                <w:left w:val="none" w:sz="0" w:space="0" w:color="auto"/>
                <w:bottom w:val="none" w:sz="0" w:space="0" w:color="auto"/>
                <w:right w:val="none" w:sz="0" w:space="0" w:color="auto"/>
              </w:divBdr>
            </w:div>
            <w:div w:id="1403681342">
              <w:marLeft w:val="0"/>
              <w:marRight w:val="0"/>
              <w:marTop w:val="0"/>
              <w:marBottom w:val="0"/>
              <w:divBdr>
                <w:top w:val="none" w:sz="0" w:space="0" w:color="auto"/>
                <w:left w:val="none" w:sz="0" w:space="0" w:color="auto"/>
                <w:bottom w:val="none" w:sz="0" w:space="0" w:color="auto"/>
                <w:right w:val="none" w:sz="0" w:space="0" w:color="auto"/>
              </w:divBdr>
              <w:divsChild>
                <w:div w:id="908883388">
                  <w:marLeft w:val="0"/>
                  <w:marRight w:val="0"/>
                  <w:marTop w:val="192"/>
                  <w:marBottom w:val="0"/>
                  <w:divBdr>
                    <w:top w:val="none" w:sz="0" w:space="0" w:color="auto"/>
                    <w:left w:val="none" w:sz="0" w:space="0" w:color="auto"/>
                    <w:bottom w:val="none" w:sz="0" w:space="0" w:color="auto"/>
                    <w:right w:val="none" w:sz="0" w:space="0" w:color="auto"/>
                  </w:divBdr>
                </w:div>
              </w:divsChild>
            </w:div>
            <w:div w:id="1235123242">
              <w:marLeft w:val="0"/>
              <w:marRight w:val="0"/>
              <w:marTop w:val="0"/>
              <w:marBottom w:val="0"/>
              <w:divBdr>
                <w:top w:val="none" w:sz="0" w:space="0" w:color="auto"/>
                <w:left w:val="none" w:sz="0" w:space="0" w:color="auto"/>
                <w:bottom w:val="none" w:sz="0" w:space="0" w:color="auto"/>
                <w:right w:val="none" w:sz="0" w:space="0" w:color="auto"/>
              </w:divBdr>
            </w:div>
            <w:div w:id="261768000">
              <w:marLeft w:val="0"/>
              <w:marRight w:val="0"/>
              <w:marTop w:val="192"/>
              <w:marBottom w:val="0"/>
              <w:divBdr>
                <w:top w:val="none" w:sz="0" w:space="0" w:color="auto"/>
                <w:left w:val="none" w:sz="0" w:space="0" w:color="auto"/>
                <w:bottom w:val="none" w:sz="0" w:space="0" w:color="auto"/>
                <w:right w:val="none" w:sz="0" w:space="0" w:color="auto"/>
              </w:divBdr>
            </w:div>
            <w:div w:id="1846480972">
              <w:marLeft w:val="0"/>
              <w:marRight w:val="0"/>
              <w:marTop w:val="0"/>
              <w:marBottom w:val="0"/>
              <w:divBdr>
                <w:top w:val="none" w:sz="0" w:space="0" w:color="auto"/>
                <w:left w:val="none" w:sz="0" w:space="0" w:color="auto"/>
                <w:bottom w:val="none" w:sz="0" w:space="0" w:color="auto"/>
                <w:right w:val="none" w:sz="0" w:space="0" w:color="auto"/>
              </w:divBdr>
              <w:divsChild>
                <w:div w:id="318770363">
                  <w:marLeft w:val="0"/>
                  <w:marRight w:val="0"/>
                  <w:marTop w:val="192"/>
                  <w:marBottom w:val="0"/>
                  <w:divBdr>
                    <w:top w:val="none" w:sz="0" w:space="0" w:color="auto"/>
                    <w:left w:val="none" w:sz="0" w:space="0" w:color="auto"/>
                    <w:bottom w:val="none" w:sz="0" w:space="0" w:color="auto"/>
                    <w:right w:val="none" w:sz="0" w:space="0" w:color="auto"/>
                  </w:divBdr>
                </w:div>
              </w:divsChild>
            </w:div>
            <w:div w:id="1091663081">
              <w:marLeft w:val="0"/>
              <w:marRight w:val="0"/>
              <w:marTop w:val="0"/>
              <w:marBottom w:val="0"/>
              <w:divBdr>
                <w:top w:val="none" w:sz="0" w:space="0" w:color="auto"/>
                <w:left w:val="none" w:sz="0" w:space="0" w:color="auto"/>
                <w:bottom w:val="none" w:sz="0" w:space="0" w:color="auto"/>
                <w:right w:val="none" w:sz="0" w:space="0" w:color="auto"/>
              </w:divBdr>
            </w:div>
            <w:div w:id="948048979">
              <w:marLeft w:val="0"/>
              <w:marRight w:val="0"/>
              <w:marTop w:val="192"/>
              <w:marBottom w:val="0"/>
              <w:divBdr>
                <w:top w:val="none" w:sz="0" w:space="0" w:color="auto"/>
                <w:left w:val="none" w:sz="0" w:space="0" w:color="auto"/>
                <w:bottom w:val="none" w:sz="0" w:space="0" w:color="auto"/>
                <w:right w:val="none" w:sz="0" w:space="0" w:color="auto"/>
              </w:divBdr>
            </w:div>
            <w:div w:id="799299636">
              <w:marLeft w:val="0"/>
              <w:marRight w:val="0"/>
              <w:marTop w:val="0"/>
              <w:marBottom w:val="0"/>
              <w:divBdr>
                <w:top w:val="none" w:sz="0" w:space="0" w:color="auto"/>
                <w:left w:val="none" w:sz="0" w:space="0" w:color="auto"/>
                <w:bottom w:val="none" w:sz="0" w:space="0" w:color="auto"/>
                <w:right w:val="none" w:sz="0" w:space="0" w:color="auto"/>
              </w:divBdr>
            </w:div>
            <w:div w:id="1585264729">
              <w:marLeft w:val="0"/>
              <w:marRight w:val="0"/>
              <w:marTop w:val="192"/>
              <w:marBottom w:val="0"/>
              <w:divBdr>
                <w:top w:val="none" w:sz="0" w:space="0" w:color="auto"/>
                <w:left w:val="none" w:sz="0" w:space="0" w:color="auto"/>
                <w:bottom w:val="none" w:sz="0" w:space="0" w:color="auto"/>
                <w:right w:val="none" w:sz="0" w:space="0" w:color="auto"/>
              </w:divBdr>
            </w:div>
            <w:div w:id="1970622726">
              <w:marLeft w:val="0"/>
              <w:marRight w:val="0"/>
              <w:marTop w:val="0"/>
              <w:marBottom w:val="0"/>
              <w:divBdr>
                <w:top w:val="none" w:sz="0" w:space="0" w:color="auto"/>
                <w:left w:val="none" w:sz="0" w:space="0" w:color="auto"/>
                <w:bottom w:val="none" w:sz="0" w:space="0" w:color="auto"/>
                <w:right w:val="none" w:sz="0" w:space="0" w:color="auto"/>
              </w:divBdr>
              <w:divsChild>
                <w:div w:id="1491211488">
                  <w:marLeft w:val="0"/>
                  <w:marRight w:val="0"/>
                  <w:marTop w:val="192"/>
                  <w:marBottom w:val="0"/>
                  <w:divBdr>
                    <w:top w:val="none" w:sz="0" w:space="0" w:color="auto"/>
                    <w:left w:val="none" w:sz="0" w:space="0" w:color="auto"/>
                    <w:bottom w:val="none" w:sz="0" w:space="0" w:color="auto"/>
                    <w:right w:val="none" w:sz="0" w:space="0" w:color="auto"/>
                  </w:divBdr>
                </w:div>
              </w:divsChild>
            </w:div>
            <w:div w:id="1949194269">
              <w:marLeft w:val="0"/>
              <w:marRight w:val="0"/>
              <w:marTop w:val="0"/>
              <w:marBottom w:val="0"/>
              <w:divBdr>
                <w:top w:val="none" w:sz="0" w:space="0" w:color="auto"/>
                <w:left w:val="none" w:sz="0" w:space="0" w:color="auto"/>
                <w:bottom w:val="none" w:sz="0" w:space="0" w:color="auto"/>
                <w:right w:val="none" w:sz="0" w:space="0" w:color="auto"/>
              </w:divBdr>
            </w:div>
            <w:div w:id="1686976310">
              <w:marLeft w:val="0"/>
              <w:marRight w:val="0"/>
              <w:marTop w:val="192"/>
              <w:marBottom w:val="0"/>
              <w:divBdr>
                <w:top w:val="none" w:sz="0" w:space="0" w:color="auto"/>
                <w:left w:val="none" w:sz="0" w:space="0" w:color="auto"/>
                <w:bottom w:val="none" w:sz="0" w:space="0" w:color="auto"/>
                <w:right w:val="none" w:sz="0" w:space="0" w:color="auto"/>
              </w:divBdr>
            </w:div>
            <w:div w:id="1901862042">
              <w:marLeft w:val="0"/>
              <w:marRight w:val="0"/>
              <w:marTop w:val="0"/>
              <w:marBottom w:val="0"/>
              <w:divBdr>
                <w:top w:val="none" w:sz="0" w:space="0" w:color="auto"/>
                <w:left w:val="none" w:sz="0" w:space="0" w:color="auto"/>
                <w:bottom w:val="none" w:sz="0" w:space="0" w:color="auto"/>
                <w:right w:val="none" w:sz="0" w:space="0" w:color="auto"/>
              </w:divBdr>
              <w:divsChild>
                <w:div w:id="1009793434">
                  <w:marLeft w:val="0"/>
                  <w:marRight w:val="0"/>
                  <w:marTop w:val="192"/>
                  <w:marBottom w:val="0"/>
                  <w:divBdr>
                    <w:top w:val="none" w:sz="0" w:space="0" w:color="auto"/>
                    <w:left w:val="none" w:sz="0" w:space="0" w:color="auto"/>
                    <w:bottom w:val="none" w:sz="0" w:space="0" w:color="auto"/>
                    <w:right w:val="none" w:sz="0" w:space="0" w:color="auto"/>
                  </w:divBdr>
                </w:div>
              </w:divsChild>
            </w:div>
            <w:div w:id="1232229544">
              <w:marLeft w:val="0"/>
              <w:marRight w:val="0"/>
              <w:marTop w:val="0"/>
              <w:marBottom w:val="0"/>
              <w:divBdr>
                <w:top w:val="none" w:sz="0" w:space="0" w:color="auto"/>
                <w:left w:val="none" w:sz="0" w:space="0" w:color="auto"/>
                <w:bottom w:val="none" w:sz="0" w:space="0" w:color="auto"/>
                <w:right w:val="none" w:sz="0" w:space="0" w:color="auto"/>
              </w:divBdr>
            </w:div>
            <w:div w:id="1505852123">
              <w:marLeft w:val="0"/>
              <w:marRight w:val="0"/>
              <w:marTop w:val="192"/>
              <w:marBottom w:val="0"/>
              <w:divBdr>
                <w:top w:val="none" w:sz="0" w:space="0" w:color="auto"/>
                <w:left w:val="none" w:sz="0" w:space="0" w:color="auto"/>
                <w:bottom w:val="none" w:sz="0" w:space="0" w:color="auto"/>
                <w:right w:val="none" w:sz="0" w:space="0" w:color="auto"/>
              </w:divBdr>
            </w:div>
            <w:div w:id="2073460100">
              <w:marLeft w:val="0"/>
              <w:marRight w:val="0"/>
              <w:marTop w:val="0"/>
              <w:marBottom w:val="0"/>
              <w:divBdr>
                <w:top w:val="none" w:sz="0" w:space="0" w:color="auto"/>
                <w:left w:val="none" w:sz="0" w:space="0" w:color="auto"/>
                <w:bottom w:val="none" w:sz="0" w:space="0" w:color="auto"/>
                <w:right w:val="none" w:sz="0" w:space="0" w:color="auto"/>
              </w:divBdr>
              <w:divsChild>
                <w:div w:id="1210260285">
                  <w:marLeft w:val="0"/>
                  <w:marRight w:val="0"/>
                  <w:marTop w:val="192"/>
                  <w:marBottom w:val="0"/>
                  <w:divBdr>
                    <w:top w:val="none" w:sz="0" w:space="0" w:color="auto"/>
                    <w:left w:val="none" w:sz="0" w:space="0" w:color="auto"/>
                    <w:bottom w:val="none" w:sz="0" w:space="0" w:color="auto"/>
                    <w:right w:val="none" w:sz="0" w:space="0" w:color="auto"/>
                  </w:divBdr>
                </w:div>
              </w:divsChild>
            </w:div>
            <w:div w:id="1577741614">
              <w:marLeft w:val="0"/>
              <w:marRight w:val="0"/>
              <w:marTop w:val="192"/>
              <w:marBottom w:val="0"/>
              <w:divBdr>
                <w:top w:val="none" w:sz="0" w:space="0" w:color="auto"/>
                <w:left w:val="none" w:sz="0" w:space="0" w:color="auto"/>
                <w:bottom w:val="none" w:sz="0" w:space="0" w:color="auto"/>
                <w:right w:val="none" w:sz="0" w:space="0" w:color="auto"/>
              </w:divBdr>
            </w:div>
            <w:div w:id="2057196698">
              <w:marLeft w:val="0"/>
              <w:marRight w:val="0"/>
              <w:marTop w:val="0"/>
              <w:marBottom w:val="0"/>
              <w:divBdr>
                <w:top w:val="none" w:sz="0" w:space="0" w:color="auto"/>
                <w:left w:val="none" w:sz="0" w:space="0" w:color="auto"/>
                <w:bottom w:val="none" w:sz="0" w:space="0" w:color="auto"/>
                <w:right w:val="none" w:sz="0" w:space="0" w:color="auto"/>
              </w:divBdr>
              <w:divsChild>
                <w:div w:id="538276542">
                  <w:marLeft w:val="0"/>
                  <w:marRight w:val="0"/>
                  <w:marTop w:val="192"/>
                  <w:marBottom w:val="0"/>
                  <w:divBdr>
                    <w:top w:val="none" w:sz="0" w:space="0" w:color="auto"/>
                    <w:left w:val="none" w:sz="0" w:space="0" w:color="auto"/>
                    <w:bottom w:val="none" w:sz="0" w:space="0" w:color="auto"/>
                    <w:right w:val="none" w:sz="0" w:space="0" w:color="auto"/>
                  </w:divBdr>
                </w:div>
              </w:divsChild>
            </w:div>
            <w:div w:id="776675043">
              <w:marLeft w:val="0"/>
              <w:marRight w:val="0"/>
              <w:marTop w:val="0"/>
              <w:marBottom w:val="0"/>
              <w:divBdr>
                <w:top w:val="none" w:sz="0" w:space="0" w:color="auto"/>
                <w:left w:val="none" w:sz="0" w:space="0" w:color="auto"/>
                <w:bottom w:val="none" w:sz="0" w:space="0" w:color="auto"/>
                <w:right w:val="none" w:sz="0" w:space="0" w:color="auto"/>
              </w:divBdr>
            </w:div>
            <w:div w:id="69861513">
              <w:marLeft w:val="0"/>
              <w:marRight w:val="0"/>
              <w:marTop w:val="192"/>
              <w:marBottom w:val="0"/>
              <w:divBdr>
                <w:top w:val="none" w:sz="0" w:space="0" w:color="auto"/>
                <w:left w:val="none" w:sz="0" w:space="0" w:color="auto"/>
                <w:bottom w:val="none" w:sz="0" w:space="0" w:color="auto"/>
                <w:right w:val="none" w:sz="0" w:space="0" w:color="auto"/>
              </w:divBdr>
            </w:div>
            <w:div w:id="239290207">
              <w:marLeft w:val="0"/>
              <w:marRight w:val="0"/>
              <w:marTop w:val="0"/>
              <w:marBottom w:val="0"/>
              <w:divBdr>
                <w:top w:val="none" w:sz="0" w:space="0" w:color="auto"/>
                <w:left w:val="none" w:sz="0" w:space="0" w:color="auto"/>
                <w:bottom w:val="none" w:sz="0" w:space="0" w:color="auto"/>
                <w:right w:val="none" w:sz="0" w:space="0" w:color="auto"/>
              </w:divBdr>
              <w:divsChild>
                <w:div w:id="479540531">
                  <w:marLeft w:val="0"/>
                  <w:marRight w:val="0"/>
                  <w:marTop w:val="192"/>
                  <w:marBottom w:val="0"/>
                  <w:divBdr>
                    <w:top w:val="none" w:sz="0" w:space="0" w:color="auto"/>
                    <w:left w:val="none" w:sz="0" w:space="0" w:color="auto"/>
                    <w:bottom w:val="none" w:sz="0" w:space="0" w:color="auto"/>
                    <w:right w:val="none" w:sz="0" w:space="0" w:color="auto"/>
                  </w:divBdr>
                </w:div>
              </w:divsChild>
            </w:div>
            <w:div w:id="885337843">
              <w:marLeft w:val="0"/>
              <w:marRight w:val="0"/>
              <w:marTop w:val="192"/>
              <w:marBottom w:val="0"/>
              <w:divBdr>
                <w:top w:val="none" w:sz="0" w:space="0" w:color="auto"/>
                <w:left w:val="none" w:sz="0" w:space="0" w:color="auto"/>
                <w:bottom w:val="none" w:sz="0" w:space="0" w:color="auto"/>
                <w:right w:val="none" w:sz="0" w:space="0" w:color="auto"/>
              </w:divBdr>
            </w:div>
            <w:div w:id="1057778012">
              <w:marLeft w:val="0"/>
              <w:marRight w:val="0"/>
              <w:marTop w:val="0"/>
              <w:marBottom w:val="0"/>
              <w:divBdr>
                <w:top w:val="none" w:sz="0" w:space="0" w:color="auto"/>
                <w:left w:val="none" w:sz="0" w:space="0" w:color="auto"/>
                <w:bottom w:val="none" w:sz="0" w:space="0" w:color="auto"/>
                <w:right w:val="none" w:sz="0" w:space="0" w:color="auto"/>
              </w:divBdr>
              <w:divsChild>
                <w:div w:id="774448309">
                  <w:marLeft w:val="0"/>
                  <w:marRight w:val="0"/>
                  <w:marTop w:val="192"/>
                  <w:marBottom w:val="0"/>
                  <w:divBdr>
                    <w:top w:val="none" w:sz="0" w:space="0" w:color="auto"/>
                    <w:left w:val="none" w:sz="0" w:space="0" w:color="auto"/>
                    <w:bottom w:val="none" w:sz="0" w:space="0" w:color="auto"/>
                    <w:right w:val="none" w:sz="0" w:space="0" w:color="auto"/>
                  </w:divBdr>
                </w:div>
              </w:divsChild>
            </w:div>
            <w:div w:id="407002582">
              <w:marLeft w:val="0"/>
              <w:marRight w:val="0"/>
              <w:marTop w:val="0"/>
              <w:marBottom w:val="0"/>
              <w:divBdr>
                <w:top w:val="none" w:sz="0" w:space="0" w:color="auto"/>
                <w:left w:val="none" w:sz="0" w:space="0" w:color="auto"/>
                <w:bottom w:val="none" w:sz="0" w:space="0" w:color="auto"/>
                <w:right w:val="none" w:sz="0" w:space="0" w:color="auto"/>
              </w:divBdr>
            </w:div>
            <w:div w:id="2120680386">
              <w:marLeft w:val="0"/>
              <w:marRight w:val="0"/>
              <w:marTop w:val="192"/>
              <w:marBottom w:val="0"/>
              <w:divBdr>
                <w:top w:val="none" w:sz="0" w:space="0" w:color="auto"/>
                <w:left w:val="none" w:sz="0" w:space="0" w:color="auto"/>
                <w:bottom w:val="none" w:sz="0" w:space="0" w:color="auto"/>
                <w:right w:val="none" w:sz="0" w:space="0" w:color="auto"/>
              </w:divBdr>
            </w:div>
            <w:div w:id="1440641497">
              <w:marLeft w:val="0"/>
              <w:marRight w:val="0"/>
              <w:marTop w:val="0"/>
              <w:marBottom w:val="0"/>
              <w:divBdr>
                <w:top w:val="none" w:sz="0" w:space="0" w:color="auto"/>
                <w:left w:val="none" w:sz="0" w:space="0" w:color="auto"/>
                <w:bottom w:val="none" w:sz="0" w:space="0" w:color="auto"/>
                <w:right w:val="none" w:sz="0" w:space="0" w:color="auto"/>
              </w:divBdr>
              <w:divsChild>
                <w:div w:id="642321067">
                  <w:marLeft w:val="0"/>
                  <w:marRight w:val="0"/>
                  <w:marTop w:val="192"/>
                  <w:marBottom w:val="0"/>
                  <w:divBdr>
                    <w:top w:val="none" w:sz="0" w:space="0" w:color="auto"/>
                    <w:left w:val="none" w:sz="0" w:space="0" w:color="auto"/>
                    <w:bottom w:val="none" w:sz="0" w:space="0" w:color="auto"/>
                    <w:right w:val="none" w:sz="0" w:space="0" w:color="auto"/>
                  </w:divBdr>
                </w:div>
              </w:divsChild>
            </w:div>
            <w:div w:id="1082994996">
              <w:marLeft w:val="0"/>
              <w:marRight w:val="0"/>
              <w:marTop w:val="0"/>
              <w:marBottom w:val="0"/>
              <w:divBdr>
                <w:top w:val="none" w:sz="0" w:space="0" w:color="auto"/>
                <w:left w:val="none" w:sz="0" w:space="0" w:color="auto"/>
                <w:bottom w:val="none" w:sz="0" w:space="0" w:color="auto"/>
                <w:right w:val="none" w:sz="0" w:space="0" w:color="auto"/>
              </w:divBdr>
            </w:div>
            <w:div w:id="916016007">
              <w:marLeft w:val="0"/>
              <w:marRight w:val="0"/>
              <w:marTop w:val="192"/>
              <w:marBottom w:val="0"/>
              <w:divBdr>
                <w:top w:val="none" w:sz="0" w:space="0" w:color="auto"/>
                <w:left w:val="none" w:sz="0" w:space="0" w:color="auto"/>
                <w:bottom w:val="none" w:sz="0" w:space="0" w:color="auto"/>
                <w:right w:val="none" w:sz="0" w:space="0" w:color="auto"/>
              </w:divBdr>
            </w:div>
            <w:div w:id="1608344735">
              <w:marLeft w:val="0"/>
              <w:marRight w:val="0"/>
              <w:marTop w:val="0"/>
              <w:marBottom w:val="0"/>
              <w:divBdr>
                <w:top w:val="none" w:sz="0" w:space="0" w:color="auto"/>
                <w:left w:val="none" w:sz="0" w:space="0" w:color="auto"/>
                <w:bottom w:val="none" w:sz="0" w:space="0" w:color="auto"/>
                <w:right w:val="none" w:sz="0" w:space="0" w:color="auto"/>
              </w:divBdr>
              <w:divsChild>
                <w:div w:id="222834440">
                  <w:marLeft w:val="0"/>
                  <w:marRight w:val="0"/>
                  <w:marTop w:val="192"/>
                  <w:marBottom w:val="0"/>
                  <w:divBdr>
                    <w:top w:val="none" w:sz="0" w:space="0" w:color="auto"/>
                    <w:left w:val="none" w:sz="0" w:space="0" w:color="auto"/>
                    <w:bottom w:val="none" w:sz="0" w:space="0" w:color="auto"/>
                    <w:right w:val="none" w:sz="0" w:space="0" w:color="auto"/>
                  </w:divBdr>
                </w:div>
              </w:divsChild>
            </w:div>
            <w:div w:id="1091321356">
              <w:marLeft w:val="0"/>
              <w:marRight w:val="0"/>
              <w:marTop w:val="0"/>
              <w:marBottom w:val="0"/>
              <w:divBdr>
                <w:top w:val="none" w:sz="0" w:space="0" w:color="auto"/>
                <w:left w:val="none" w:sz="0" w:space="0" w:color="auto"/>
                <w:bottom w:val="none" w:sz="0" w:space="0" w:color="auto"/>
                <w:right w:val="none" w:sz="0" w:space="0" w:color="auto"/>
              </w:divBdr>
            </w:div>
            <w:div w:id="1703364259">
              <w:marLeft w:val="0"/>
              <w:marRight w:val="0"/>
              <w:marTop w:val="192"/>
              <w:marBottom w:val="0"/>
              <w:divBdr>
                <w:top w:val="none" w:sz="0" w:space="0" w:color="auto"/>
                <w:left w:val="none" w:sz="0" w:space="0" w:color="auto"/>
                <w:bottom w:val="none" w:sz="0" w:space="0" w:color="auto"/>
                <w:right w:val="none" w:sz="0" w:space="0" w:color="auto"/>
              </w:divBdr>
            </w:div>
            <w:div w:id="2104832977">
              <w:marLeft w:val="0"/>
              <w:marRight w:val="0"/>
              <w:marTop w:val="192"/>
              <w:marBottom w:val="0"/>
              <w:divBdr>
                <w:top w:val="none" w:sz="0" w:space="0" w:color="auto"/>
                <w:left w:val="none" w:sz="0" w:space="0" w:color="auto"/>
                <w:bottom w:val="none" w:sz="0" w:space="0" w:color="auto"/>
                <w:right w:val="none" w:sz="0" w:space="0" w:color="auto"/>
              </w:divBdr>
            </w:div>
            <w:div w:id="1568683238">
              <w:marLeft w:val="0"/>
              <w:marRight w:val="0"/>
              <w:marTop w:val="192"/>
              <w:marBottom w:val="0"/>
              <w:divBdr>
                <w:top w:val="none" w:sz="0" w:space="0" w:color="auto"/>
                <w:left w:val="none" w:sz="0" w:space="0" w:color="auto"/>
                <w:bottom w:val="none" w:sz="0" w:space="0" w:color="auto"/>
                <w:right w:val="none" w:sz="0" w:space="0" w:color="auto"/>
              </w:divBdr>
            </w:div>
            <w:div w:id="807548928">
              <w:marLeft w:val="0"/>
              <w:marRight w:val="0"/>
              <w:marTop w:val="0"/>
              <w:marBottom w:val="0"/>
              <w:divBdr>
                <w:top w:val="none" w:sz="0" w:space="0" w:color="auto"/>
                <w:left w:val="none" w:sz="0" w:space="0" w:color="auto"/>
                <w:bottom w:val="none" w:sz="0" w:space="0" w:color="auto"/>
                <w:right w:val="none" w:sz="0" w:space="0" w:color="auto"/>
              </w:divBdr>
              <w:divsChild>
                <w:div w:id="2114982564">
                  <w:marLeft w:val="0"/>
                  <w:marRight w:val="0"/>
                  <w:marTop w:val="192"/>
                  <w:marBottom w:val="0"/>
                  <w:divBdr>
                    <w:top w:val="none" w:sz="0" w:space="0" w:color="auto"/>
                    <w:left w:val="none" w:sz="0" w:space="0" w:color="auto"/>
                    <w:bottom w:val="none" w:sz="0" w:space="0" w:color="auto"/>
                    <w:right w:val="none" w:sz="0" w:space="0" w:color="auto"/>
                  </w:divBdr>
                </w:div>
              </w:divsChild>
            </w:div>
            <w:div w:id="1914700979">
              <w:marLeft w:val="0"/>
              <w:marRight w:val="0"/>
              <w:marTop w:val="0"/>
              <w:marBottom w:val="0"/>
              <w:divBdr>
                <w:top w:val="none" w:sz="0" w:space="0" w:color="auto"/>
                <w:left w:val="none" w:sz="0" w:space="0" w:color="auto"/>
                <w:bottom w:val="none" w:sz="0" w:space="0" w:color="auto"/>
                <w:right w:val="none" w:sz="0" w:space="0" w:color="auto"/>
              </w:divBdr>
            </w:div>
            <w:div w:id="1216350187">
              <w:marLeft w:val="0"/>
              <w:marRight w:val="0"/>
              <w:marTop w:val="192"/>
              <w:marBottom w:val="0"/>
              <w:divBdr>
                <w:top w:val="none" w:sz="0" w:space="0" w:color="auto"/>
                <w:left w:val="none" w:sz="0" w:space="0" w:color="auto"/>
                <w:bottom w:val="none" w:sz="0" w:space="0" w:color="auto"/>
                <w:right w:val="none" w:sz="0" w:space="0" w:color="auto"/>
              </w:divBdr>
            </w:div>
            <w:div w:id="1035697746">
              <w:marLeft w:val="0"/>
              <w:marRight w:val="0"/>
              <w:marTop w:val="192"/>
              <w:marBottom w:val="0"/>
              <w:divBdr>
                <w:top w:val="none" w:sz="0" w:space="0" w:color="auto"/>
                <w:left w:val="none" w:sz="0" w:space="0" w:color="auto"/>
                <w:bottom w:val="none" w:sz="0" w:space="0" w:color="auto"/>
                <w:right w:val="none" w:sz="0" w:space="0" w:color="auto"/>
              </w:divBdr>
            </w:div>
            <w:div w:id="1206605993">
              <w:marLeft w:val="0"/>
              <w:marRight w:val="0"/>
              <w:marTop w:val="192"/>
              <w:marBottom w:val="0"/>
              <w:divBdr>
                <w:top w:val="none" w:sz="0" w:space="0" w:color="auto"/>
                <w:left w:val="none" w:sz="0" w:space="0" w:color="auto"/>
                <w:bottom w:val="none" w:sz="0" w:space="0" w:color="auto"/>
                <w:right w:val="none" w:sz="0" w:space="0" w:color="auto"/>
              </w:divBdr>
            </w:div>
            <w:div w:id="1647196626">
              <w:marLeft w:val="0"/>
              <w:marRight w:val="0"/>
              <w:marTop w:val="192"/>
              <w:marBottom w:val="0"/>
              <w:divBdr>
                <w:top w:val="none" w:sz="0" w:space="0" w:color="auto"/>
                <w:left w:val="none" w:sz="0" w:space="0" w:color="auto"/>
                <w:bottom w:val="none" w:sz="0" w:space="0" w:color="auto"/>
                <w:right w:val="none" w:sz="0" w:space="0" w:color="auto"/>
              </w:divBdr>
            </w:div>
            <w:div w:id="1427536319">
              <w:marLeft w:val="0"/>
              <w:marRight w:val="0"/>
              <w:marTop w:val="192"/>
              <w:marBottom w:val="0"/>
              <w:divBdr>
                <w:top w:val="none" w:sz="0" w:space="0" w:color="auto"/>
                <w:left w:val="none" w:sz="0" w:space="0" w:color="auto"/>
                <w:bottom w:val="none" w:sz="0" w:space="0" w:color="auto"/>
                <w:right w:val="none" w:sz="0" w:space="0" w:color="auto"/>
              </w:divBdr>
            </w:div>
            <w:div w:id="1168404857">
              <w:marLeft w:val="0"/>
              <w:marRight w:val="0"/>
              <w:marTop w:val="192"/>
              <w:marBottom w:val="0"/>
              <w:divBdr>
                <w:top w:val="none" w:sz="0" w:space="0" w:color="auto"/>
                <w:left w:val="none" w:sz="0" w:space="0" w:color="auto"/>
                <w:bottom w:val="none" w:sz="0" w:space="0" w:color="auto"/>
                <w:right w:val="none" w:sz="0" w:space="0" w:color="auto"/>
              </w:divBdr>
            </w:div>
            <w:div w:id="1355115701">
              <w:marLeft w:val="0"/>
              <w:marRight w:val="0"/>
              <w:marTop w:val="0"/>
              <w:marBottom w:val="0"/>
              <w:divBdr>
                <w:top w:val="none" w:sz="0" w:space="0" w:color="auto"/>
                <w:left w:val="none" w:sz="0" w:space="0" w:color="auto"/>
                <w:bottom w:val="none" w:sz="0" w:space="0" w:color="auto"/>
                <w:right w:val="none" w:sz="0" w:space="0" w:color="auto"/>
              </w:divBdr>
              <w:divsChild>
                <w:div w:id="1684286866">
                  <w:marLeft w:val="0"/>
                  <w:marRight w:val="0"/>
                  <w:marTop w:val="192"/>
                  <w:marBottom w:val="0"/>
                  <w:divBdr>
                    <w:top w:val="none" w:sz="0" w:space="0" w:color="auto"/>
                    <w:left w:val="none" w:sz="0" w:space="0" w:color="auto"/>
                    <w:bottom w:val="none" w:sz="0" w:space="0" w:color="auto"/>
                    <w:right w:val="none" w:sz="0" w:space="0" w:color="auto"/>
                  </w:divBdr>
                </w:div>
              </w:divsChild>
            </w:div>
            <w:div w:id="2144499805">
              <w:marLeft w:val="0"/>
              <w:marRight w:val="0"/>
              <w:marTop w:val="0"/>
              <w:marBottom w:val="0"/>
              <w:divBdr>
                <w:top w:val="none" w:sz="0" w:space="0" w:color="auto"/>
                <w:left w:val="none" w:sz="0" w:space="0" w:color="auto"/>
                <w:bottom w:val="none" w:sz="0" w:space="0" w:color="auto"/>
                <w:right w:val="none" w:sz="0" w:space="0" w:color="auto"/>
              </w:divBdr>
            </w:div>
            <w:div w:id="693964389">
              <w:marLeft w:val="0"/>
              <w:marRight w:val="0"/>
              <w:marTop w:val="192"/>
              <w:marBottom w:val="0"/>
              <w:divBdr>
                <w:top w:val="none" w:sz="0" w:space="0" w:color="auto"/>
                <w:left w:val="none" w:sz="0" w:space="0" w:color="auto"/>
                <w:bottom w:val="none" w:sz="0" w:space="0" w:color="auto"/>
                <w:right w:val="none" w:sz="0" w:space="0" w:color="auto"/>
              </w:divBdr>
            </w:div>
            <w:div w:id="1308507558">
              <w:marLeft w:val="0"/>
              <w:marRight w:val="0"/>
              <w:marTop w:val="0"/>
              <w:marBottom w:val="0"/>
              <w:divBdr>
                <w:top w:val="none" w:sz="0" w:space="0" w:color="auto"/>
                <w:left w:val="none" w:sz="0" w:space="0" w:color="auto"/>
                <w:bottom w:val="none" w:sz="0" w:space="0" w:color="auto"/>
                <w:right w:val="none" w:sz="0" w:space="0" w:color="auto"/>
              </w:divBdr>
            </w:div>
            <w:div w:id="618685778">
              <w:marLeft w:val="0"/>
              <w:marRight w:val="0"/>
              <w:marTop w:val="192"/>
              <w:marBottom w:val="0"/>
              <w:divBdr>
                <w:top w:val="none" w:sz="0" w:space="0" w:color="auto"/>
                <w:left w:val="none" w:sz="0" w:space="0" w:color="auto"/>
                <w:bottom w:val="none" w:sz="0" w:space="0" w:color="auto"/>
                <w:right w:val="none" w:sz="0" w:space="0" w:color="auto"/>
              </w:divBdr>
            </w:div>
            <w:div w:id="379667740">
              <w:marLeft w:val="0"/>
              <w:marRight w:val="0"/>
              <w:marTop w:val="192"/>
              <w:marBottom w:val="0"/>
              <w:divBdr>
                <w:top w:val="none" w:sz="0" w:space="0" w:color="auto"/>
                <w:left w:val="none" w:sz="0" w:space="0" w:color="auto"/>
                <w:bottom w:val="none" w:sz="0" w:space="0" w:color="auto"/>
                <w:right w:val="none" w:sz="0" w:space="0" w:color="auto"/>
              </w:divBdr>
            </w:div>
            <w:div w:id="1462531486">
              <w:marLeft w:val="0"/>
              <w:marRight w:val="0"/>
              <w:marTop w:val="192"/>
              <w:marBottom w:val="0"/>
              <w:divBdr>
                <w:top w:val="none" w:sz="0" w:space="0" w:color="auto"/>
                <w:left w:val="none" w:sz="0" w:space="0" w:color="auto"/>
                <w:bottom w:val="none" w:sz="0" w:space="0" w:color="auto"/>
                <w:right w:val="none" w:sz="0" w:space="0" w:color="auto"/>
              </w:divBdr>
            </w:div>
            <w:div w:id="1475902197">
              <w:marLeft w:val="0"/>
              <w:marRight w:val="0"/>
              <w:marTop w:val="192"/>
              <w:marBottom w:val="0"/>
              <w:divBdr>
                <w:top w:val="none" w:sz="0" w:space="0" w:color="auto"/>
                <w:left w:val="none" w:sz="0" w:space="0" w:color="auto"/>
                <w:bottom w:val="none" w:sz="0" w:space="0" w:color="auto"/>
                <w:right w:val="none" w:sz="0" w:space="0" w:color="auto"/>
              </w:divBdr>
            </w:div>
            <w:div w:id="1091972422">
              <w:marLeft w:val="0"/>
              <w:marRight w:val="0"/>
              <w:marTop w:val="192"/>
              <w:marBottom w:val="0"/>
              <w:divBdr>
                <w:top w:val="none" w:sz="0" w:space="0" w:color="auto"/>
                <w:left w:val="none" w:sz="0" w:space="0" w:color="auto"/>
                <w:bottom w:val="none" w:sz="0" w:space="0" w:color="auto"/>
                <w:right w:val="none" w:sz="0" w:space="0" w:color="auto"/>
              </w:divBdr>
            </w:div>
            <w:div w:id="1765950648">
              <w:marLeft w:val="0"/>
              <w:marRight w:val="0"/>
              <w:marTop w:val="192"/>
              <w:marBottom w:val="0"/>
              <w:divBdr>
                <w:top w:val="none" w:sz="0" w:space="0" w:color="auto"/>
                <w:left w:val="none" w:sz="0" w:space="0" w:color="auto"/>
                <w:bottom w:val="none" w:sz="0" w:space="0" w:color="auto"/>
                <w:right w:val="none" w:sz="0" w:space="0" w:color="auto"/>
              </w:divBdr>
            </w:div>
            <w:div w:id="492263225">
              <w:marLeft w:val="0"/>
              <w:marRight w:val="0"/>
              <w:marTop w:val="0"/>
              <w:marBottom w:val="0"/>
              <w:divBdr>
                <w:top w:val="none" w:sz="0" w:space="0" w:color="auto"/>
                <w:left w:val="none" w:sz="0" w:space="0" w:color="auto"/>
                <w:bottom w:val="none" w:sz="0" w:space="0" w:color="auto"/>
                <w:right w:val="none" w:sz="0" w:space="0" w:color="auto"/>
              </w:divBdr>
              <w:divsChild>
                <w:div w:id="1473281257">
                  <w:marLeft w:val="0"/>
                  <w:marRight w:val="0"/>
                  <w:marTop w:val="192"/>
                  <w:marBottom w:val="0"/>
                  <w:divBdr>
                    <w:top w:val="none" w:sz="0" w:space="0" w:color="auto"/>
                    <w:left w:val="none" w:sz="0" w:space="0" w:color="auto"/>
                    <w:bottom w:val="none" w:sz="0" w:space="0" w:color="auto"/>
                    <w:right w:val="none" w:sz="0" w:space="0" w:color="auto"/>
                  </w:divBdr>
                </w:div>
              </w:divsChild>
            </w:div>
            <w:div w:id="1360357786">
              <w:marLeft w:val="0"/>
              <w:marRight w:val="0"/>
              <w:marTop w:val="192"/>
              <w:marBottom w:val="0"/>
              <w:divBdr>
                <w:top w:val="none" w:sz="0" w:space="0" w:color="auto"/>
                <w:left w:val="none" w:sz="0" w:space="0" w:color="auto"/>
                <w:bottom w:val="none" w:sz="0" w:space="0" w:color="auto"/>
                <w:right w:val="none" w:sz="0" w:space="0" w:color="auto"/>
              </w:divBdr>
            </w:div>
            <w:div w:id="1157114775">
              <w:marLeft w:val="0"/>
              <w:marRight w:val="0"/>
              <w:marTop w:val="0"/>
              <w:marBottom w:val="0"/>
              <w:divBdr>
                <w:top w:val="none" w:sz="0" w:space="0" w:color="auto"/>
                <w:left w:val="none" w:sz="0" w:space="0" w:color="auto"/>
                <w:bottom w:val="none" w:sz="0" w:space="0" w:color="auto"/>
                <w:right w:val="none" w:sz="0" w:space="0" w:color="auto"/>
              </w:divBdr>
              <w:divsChild>
                <w:div w:id="1800106654">
                  <w:marLeft w:val="0"/>
                  <w:marRight w:val="0"/>
                  <w:marTop w:val="192"/>
                  <w:marBottom w:val="0"/>
                  <w:divBdr>
                    <w:top w:val="none" w:sz="0" w:space="0" w:color="auto"/>
                    <w:left w:val="none" w:sz="0" w:space="0" w:color="auto"/>
                    <w:bottom w:val="none" w:sz="0" w:space="0" w:color="auto"/>
                    <w:right w:val="none" w:sz="0" w:space="0" w:color="auto"/>
                  </w:divBdr>
                </w:div>
              </w:divsChild>
            </w:div>
            <w:div w:id="1138911462">
              <w:marLeft w:val="0"/>
              <w:marRight w:val="0"/>
              <w:marTop w:val="192"/>
              <w:marBottom w:val="0"/>
              <w:divBdr>
                <w:top w:val="none" w:sz="0" w:space="0" w:color="auto"/>
                <w:left w:val="none" w:sz="0" w:space="0" w:color="auto"/>
                <w:bottom w:val="none" w:sz="0" w:space="0" w:color="auto"/>
                <w:right w:val="none" w:sz="0" w:space="0" w:color="auto"/>
              </w:divBdr>
            </w:div>
            <w:div w:id="853114435">
              <w:marLeft w:val="0"/>
              <w:marRight w:val="0"/>
              <w:marTop w:val="0"/>
              <w:marBottom w:val="0"/>
              <w:divBdr>
                <w:top w:val="none" w:sz="0" w:space="0" w:color="auto"/>
                <w:left w:val="none" w:sz="0" w:space="0" w:color="auto"/>
                <w:bottom w:val="none" w:sz="0" w:space="0" w:color="auto"/>
                <w:right w:val="none" w:sz="0" w:space="0" w:color="auto"/>
              </w:divBdr>
              <w:divsChild>
                <w:div w:id="1932470683">
                  <w:marLeft w:val="0"/>
                  <w:marRight w:val="0"/>
                  <w:marTop w:val="192"/>
                  <w:marBottom w:val="0"/>
                  <w:divBdr>
                    <w:top w:val="none" w:sz="0" w:space="0" w:color="auto"/>
                    <w:left w:val="none" w:sz="0" w:space="0" w:color="auto"/>
                    <w:bottom w:val="none" w:sz="0" w:space="0" w:color="auto"/>
                    <w:right w:val="none" w:sz="0" w:space="0" w:color="auto"/>
                  </w:divBdr>
                </w:div>
              </w:divsChild>
            </w:div>
            <w:div w:id="198202691">
              <w:marLeft w:val="0"/>
              <w:marRight w:val="0"/>
              <w:marTop w:val="192"/>
              <w:marBottom w:val="0"/>
              <w:divBdr>
                <w:top w:val="none" w:sz="0" w:space="0" w:color="auto"/>
                <w:left w:val="none" w:sz="0" w:space="0" w:color="auto"/>
                <w:bottom w:val="none" w:sz="0" w:space="0" w:color="auto"/>
                <w:right w:val="none" w:sz="0" w:space="0" w:color="auto"/>
              </w:divBdr>
            </w:div>
            <w:div w:id="8486310">
              <w:marLeft w:val="0"/>
              <w:marRight w:val="0"/>
              <w:marTop w:val="0"/>
              <w:marBottom w:val="0"/>
              <w:divBdr>
                <w:top w:val="none" w:sz="0" w:space="0" w:color="auto"/>
                <w:left w:val="none" w:sz="0" w:space="0" w:color="auto"/>
                <w:bottom w:val="none" w:sz="0" w:space="0" w:color="auto"/>
                <w:right w:val="none" w:sz="0" w:space="0" w:color="auto"/>
              </w:divBdr>
              <w:divsChild>
                <w:div w:id="363361812">
                  <w:marLeft w:val="0"/>
                  <w:marRight w:val="0"/>
                  <w:marTop w:val="192"/>
                  <w:marBottom w:val="0"/>
                  <w:divBdr>
                    <w:top w:val="none" w:sz="0" w:space="0" w:color="auto"/>
                    <w:left w:val="none" w:sz="0" w:space="0" w:color="auto"/>
                    <w:bottom w:val="none" w:sz="0" w:space="0" w:color="auto"/>
                    <w:right w:val="none" w:sz="0" w:space="0" w:color="auto"/>
                  </w:divBdr>
                </w:div>
              </w:divsChild>
            </w:div>
            <w:div w:id="1962763026">
              <w:marLeft w:val="0"/>
              <w:marRight w:val="0"/>
              <w:marTop w:val="192"/>
              <w:marBottom w:val="0"/>
              <w:divBdr>
                <w:top w:val="none" w:sz="0" w:space="0" w:color="auto"/>
                <w:left w:val="none" w:sz="0" w:space="0" w:color="auto"/>
                <w:bottom w:val="none" w:sz="0" w:space="0" w:color="auto"/>
                <w:right w:val="none" w:sz="0" w:space="0" w:color="auto"/>
              </w:divBdr>
            </w:div>
            <w:div w:id="440997423">
              <w:marLeft w:val="0"/>
              <w:marRight w:val="0"/>
              <w:marTop w:val="0"/>
              <w:marBottom w:val="0"/>
              <w:divBdr>
                <w:top w:val="none" w:sz="0" w:space="0" w:color="auto"/>
                <w:left w:val="none" w:sz="0" w:space="0" w:color="auto"/>
                <w:bottom w:val="none" w:sz="0" w:space="0" w:color="auto"/>
                <w:right w:val="none" w:sz="0" w:space="0" w:color="auto"/>
              </w:divBdr>
              <w:divsChild>
                <w:div w:id="1556431137">
                  <w:marLeft w:val="0"/>
                  <w:marRight w:val="0"/>
                  <w:marTop w:val="192"/>
                  <w:marBottom w:val="0"/>
                  <w:divBdr>
                    <w:top w:val="none" w:sz="0" w:space="0" w:color="auto"/>
                    <w:left w:val="none" w:sz="0" w:space="0" w:color="auto"/>
                    <w:bottom w:val="none" w:sz="0" w:space="0" w:color="auto"/>
                    <w:right w:val="none" w:sz="0" w:space="0" w:color="auto"/>
                  </w:divBdr>
                </w:div>
              </w:divsChild>
            </w:div>
            <w:div w:id="248661040">
              <w:marLeft w:val="0"/>
              <w:marRight w:val="0"/>
              <w:marTop w:val="0"/>
              <w:marBottom w:val="0"/>
              <w:divBdr>
                <w:top w:val="none" w:sz="0" w:space="0" w:color="auto"/>
                <w:left w:val="none" w:sz="0" w:space="0" w:color="auto"/>
                <w:bottom w:val="none" w:sz="0" w:space="0" w:color="auto"/>
                <w:right w:val="none" w:sz="0" w:space="0" w:color="auto"/>
              </w:divBdr>
            </w:div>
            <w:div w:id="1984044431">
              <w:marLeft w:val="0"/>
              <w:marRight w:val="0"/>
              <w:marTop w:val="192"/>
              <w:marBottom w:val="0"/>
              <w:divBdr>
                <w:top w:val="none" w:sz="0" w:space="0" w:color="auto"/>
                <w:left w:val="none" w:sz="0" w:space="0" w:color="auto"/>
                <w:bottom w:val="none" w:sz="0" w:space="0" w:color="auto"/>
                <w:right w:val="none" w:sz="0" w:space="0" w:color="auto"/>
              </w:divBdr>
            </w:div>
            <w:div w:id="1099569880">
              <w:marLeft w:val="0"/>
              <w:marRight w:val="0"/>
              <w:marTop w:val="0"/>
              <w:marBottom w:val="0"/>
              <w:divBdr>
                <w:top w:val="none" w:sz="0" w:space="0" w:color="auto"/>
                <w:left w:val="none" w:sz="0" w:space="0" w:color="auto"/>
                <w:bottom w:val="none" w:sz="0" w:space="0" w:color="auto"/>
                <w:right w:val="none" w:sz="0" w:space="0" w:color="auto"/>
              </w:divBdr>
              <w:divsChild>
                <w:div w:id="38946105">
                  <w:marLeft w:val="0"/>
                  <w:marRight w:val="0"/>
                  <w:marTop w:val="192"/>
                  <w:marBottom w:val="0"/>
                  <w:divBdr>
                    <w:top w:val="none" w:sz="0" w:space="0" w:color="auto"/>
                    <w:left w:val="none" w:sz="0" w:space="0" w:color="auto"/>
                    <w:bottom w:val="none" w:sz="0" w:space="0" w:color="auto"/>
                    <w:right w:val="none" w:sz="0" w:space="0" w:color="auto"/>
                  </w:divBdr>
                </w:div>
              </w:divsChild>
            </w:div>
            <w:div w:id="1537697720">
              <w:marLeft w:val="0"/>
              <w:marRight w:val="0"/>
              <w:marTop w:val="0"/>
              <w:marBottom w:val="0"/>
              <w:divBdr>
                <w:top w:val="none" w:sz="0" w:space="0" w:color="auto"/>
                <w:left w:val="none" w:sz="0" w:space="0" w:color="auto"/>
                <w:bottom w:val="none" w:sz="0" w:space="0" w:color="auto"/>
                <w:right w:val="none" w:sz="0" w:space="0" w:color="auto"/>
              </w:divBdr>
            </w:div>
            <w:div w:id="421725522">
              <w:marLeft w:val="0"/>
              <w:marRight w:val="0"/>
              <w:marTop w:val="192"/>
              <w:marBottom w:val="0"/>
              <w:divBdr>
                <w:top w:val="none" w:sz="0" w:space="0" w:color="auto"/>
                <w:left w:val="none" w:sz="0" w:space="0" w:color="auto"/>
                <w:bottom w:val="none" w:sz="0" w:space="0" w:color="auto"/>
                <w:right w:val="none" w:sz="0" w:space="0" w:color="auto"/>
              </w:divBdr>
            </w:div>
            <w:div w:id="645279500">
              <w:marLeft w:val="0"/>
              <w:marRight w:val="0"/>
              <w:marTop w:val="0"/>
              <w:marBottom w:val="0"/>
              <w:divBdr>
                <w:top w:val="none" w:sz="0" w:space="0" w:color="auto"/>
                <w:left w:val="none" w:sz="0" w:space="0" w:color="auto"/>
                <w:bottom w:val="none" w:sz="0" w:space="0" w:color="auto"/>
                <w:right w:val="none" w:sz="0" w:space="0" w:color="auto"/>
              </w:divBdr>
              <w:divsChild>
                <w:div w:id="395785888">
                  <w:marLeft w:val="0"/>
                  <w:marRight w:val="0"/>
                  <w:marTop w:val="192"/>
                  <w:marBottom w:val="0"/>
                  <w:divBdr>
                    <w:top w:val="none" w:sz="0" w:space="0" w:color="auto"/>
                    <w:left w:val="none" w:sz="0" w:space="0" w:color="auto"/>
                    <w:bottom w:val="none" w:sz="0" w:space="0" w:color="auto"/>
                    <w:right w:val="none" w:sz="0" w:space="0" w:color="auto"/>
                  </w:divBdr>
                </w:div>
              </w:divsChild>
            </w:div>
            <w:div w:id="1932663912">
              <w:marLeft w:val="0"/>
              <w:marRight w:val="0"/>
              <w:marTop w:val="0"/>
              <w:marBottom w:val="0"/>
              <w:divBdr>
                <w:top w:val="none" w:sz="0" w:space="0" w:color="auto"/>
                <w:left w:val="none" w:sz="0" w:space="0" w:color="auto"/>
                <w:bottom w:val="none" w:sz="0" w:space="0" w:color="auto"/>
                <w:right w:val="none" w:sz="0" w:space="0" w:color="auto"/>
              </w:divBdr>
            </w:div>
            <w:div w:id="1359968419">
              <w:marLeft w:val="0"/>
              <w:marRight w:val="0"/>
              <w:marTop w:val="192"/>
              <w:marBottom w:val="0"/>
              <w:divBdr>
                <w:top w:val="none" w:sz="0" w:space="0" w:color="auto"/>
                <w:left w:val="none" w:sz="0" w:space="0" w:color="auto"/>
                <w:bottom w:val="none" w:sz="0" w:space="0" w:color="auto"/>
                <w:right w:val="none" w:sz="0" w:space="0" w:color="auto"/>
              </w:divBdr>
            </w:div>
            <w:div w:id="736243465">
              <w:marLeft w:val="0"/>
              <w:marRight w:val="0"/>
              <w:marTop w:val="0"/>
              <w:marBottom w:val="0"/>
              <w:divBdr>
                <w:top w:val="none" w:sz="0" w:space="0" w:color="auto"/>
                <w:left w:val="none" w:sz="0" w:space="0" w:color="auto"/>
                <w:bottom w:val="none" w:sz="0" w:space="0" w:color="auto"/>
                <w:right w:val="none" w:sz="0" w:space="0" w:color="auto"/>
              </w:divBdr>
              <w:divsChild>
                <w:div w:id="574819567">
                  <w:marLeft w:val="0"/>
                  <w:marRight w:val="0"/>
                  <w:marTop w:val="192"/>
                  <w:marBottom w:val="0"/>
                  <w:divBdr>
                    <w:top w:val="none" w:sz="0" w:space="0" w:color="auto"/>
                    <w:left w:val="none" w:sz="0" w:space="0" w:color="auto"/>
                    <w:bottom w:val="none" w:sz="0" w:space="0" w:color="auto"/>
                    <w:right w:val="none" w:sz="0" w:space="0" w:color="auto"/>
                  </w:divBdr>
                </w:div>
              </w:divsChild>
            </w:div>
            <w:div w:id="1910381218">
              <w:marLeft w:val="0"/>
              <w:marRight w:val="0"/>
              <w:marTop w:val="192"/>
              <w:marBottom w:val="0"/>
              <w:divBdr>
                <w:top w:val="none" w:sz="0" w:space="0" w:color="auto"/>
                <w:left w:val="none" w:sz="0" w:space="0" w:color="auto"/>
                <w:bottom w:val="none" w:sz="0" w:space="0" w:color="auto"/>
                <w:right w:val="none" w:sz="0" w:space="0" w:color="auto"/>
              </w:divBdr>
            </w:div>
            <w:div w:id="24645327">
              <w:marLeft w:val="0"/>
              <w:marRight w:val="0"/>
              <w:marTop w:val="0"/>
              <w:marBottom w:val="0"/>
              <w:divBdr>
                <w:top w:val="none" w:sz="0" w:space="0" w:color="auto"/>
                <w:left w:val="none" w:sz="0" w:space="0" w:color="auto"/>
                <w:bottom w:val="none" w:sz="0" w:space="0" w:color="auto"/>
                <w:right w:val="none" w:sz="0" w:space="0" w:color="auto"/>
              </w:divBdr>
              <w:divsChild>
                <w:div w:id="1303077081">
                  <w:marLeft w:val="0"/>
                  <w:marRight w:val="0"/>
                  <w:marTop w:val="192"/>
                  <w:marBottom w:val="0"/>
                  <w:divBdr>
                    <w:top w:val="none" w:sz="0" w:space="0" w:color="auto"/>
                    <w:left w:val="none" w:sz="0" w:space="0" w:color="auto"/>
                    <w:bottom w:val="none" w:sz="0" w:space="0" w:color="auto"/>
                    <w:right w:val="none" w:sz="0" w:space="0" w:color="auto"/>
                  </w:divBdr>
                </w:div>
              </w:divsChild>
            </w:div>
            <w:div w:id="354577812">
              <w:marLeft w:val="0"/>
              <w:marRight w:val="0"/>
              <w:marTop w:val="0"/>
              <w:marBottom w:val="0"/>
              <w:divBdr>
                <w:top w:val="none" w:sz="0" w:space="0" w:color="auto"/>
                <w:left w:val="none" w:sz="0" w:space="0" w:color="auto"/>
                <w:bottom w:val="none" w:sz="0" w:space="0" w:color="auto"/>
                <w:right w:val="none" w:sz="0" w:space="0" w:color="auto"/>
              </w:divBdr>
            </w:div>
            <w:div w:id="2132282914">
              <w:marLeft w:val="0"/>
              <w:marRight w:val="0"/>
              <w:marTop w:val="192"/>
              <w:marBottom w:val="0"/>
              <w:divBdr>
                <w:top w:val="none" w:sz="0" w:space="0" w:color="auto"/>
                <w:left w:val="none" w:sz="0" w:space="0" w:color="auto"/>
                <w:bottom w:val="none" w:sz="0" w:space="0" w:color="auto"/>
                <w:right w:val="none" w:sz="0" w:space="0" w:color="auto"/>
              </w:divBdr>
            </w:div>
            <w:div w:id="326178552">
              <w:marLeft w:val="0"/>
              <w:marRight w:val="0"/>
              <w:marTop w:val="0"/>
              <w:marBottom w:val="192"/>
              <w:divBdr>
                <w:top w:val="none" w:sz="0" w:space="0" w:color="auto"/>
                <w:left w:val="none" w:sz="0" w:space="0" w:color="auto"/>
                <w:bottom w:val="none" w:sz="0" w:space="0" w:color="auto"/>
                <w:right w:val="none" w:sz="0" w:space="0" w:color="auto"/>
              </w:divBdr>
              <w:divsChild>
                <w:div w:id="1134567330">
                  <w:marLeft w:val="0"/>
                  <w:marRight w:val="0"/>
                  <w:marTop w:val="192"/>
                  <w:marBottom w:val="0"/>
                  <w:divBdr>
                    <w:top w:val="none" w:sz="0" w:space="0" w:color="auto"/>
                    <w:left w:val="none" w:sz="0" w:space="0" w:color="auto"/>
                    <w:bottom w:val="none" w:sz="0" w:space="0" w:color="auto"/>
                    <w:right w:val="none" w:sz="0" w:space="0" w:color="auto"/>
                  </w:divBdr>
                </w:div>
              </w:divsChild>
            </w:div>
            <w:div w:id="713504425">
              <w:marLeft w:val="0"/>
              <w:marRight w:val="0"/>
              <w:marTop w:val="120"/>
              <w:marBottom w:val="96"/>
              <w:divBdr>
                <w:top w:val="none" w:sz="0" w:space="0" w:color="auto"/>
                <w:left w:val="single" w:sz="24" w:space="0" w:color="CED3F1"/>
                <w:bottom w:val="none" w:sz="0" w:space="0" w:color="auto"/>
                <w:right w:val="none" w:sz="0" w:space="0" w:color="auto"/>
              </w:divBdr>
            </w:div>
            <w:div w:id="2008822410">
              <w:marLeft w:val="0"/>
              <w:marRight w:val="0"/>
              <w:marTop w:val="192"/>
              <w:marBottom w:val="0"/>
              <w:divBdr>
                <w:top w:val="none" w:sz="0" w:space="0" w:color="auto"/>
                <w:left w:val="none" w:sz="0" w:space="0" w:color="auto"/>
                <w:bottom w:val="none" w:sz="0" w:space="0" w:color="auto"/>
                <w:right w:val="none" w:sz="0" w:space="0" w:color="auto"/>
              </w:divBdr>
            </w:div>
            <w:div w:id="287711347">
              <w:marLeft w:val="0"/>
              <w:marRight w:val="0"/>
              <w:marTop w:val="0"/>
              <w:marBottom w:val="0"/>
              <w:divBdr>
                <w:top w:val="none" w:sz="0" w:space="0" w:color="auto"/>
                <w:left w:val="none" w:sz="0" w:space="0" w:color="auto"/>
                <w:bottom w:val="none" w:sz="0" w:space="0" w:color="auto"/>
                <w:right w:val="none" w:sz="0" w:space="0" w:color="auto"/>
              </w:divBdr>
              <w:divsChild>
                <w:div w:id="1560362856">
                  <w:marLeft w:val="0"/>
                  <w:marRight w:val="0"/>
                  <w:marTop w:val="192"/>
                  <w:marBottom w:val="0"/>
                  <w:divBdr>
                    <w:top w:val="none" w:sz="0" w:space="0" w:color="auto"/>
                    <w:left w:val="none" w:sz="0" w:space="0" w:color="auto"/>
                    <w:bottom w:val="none" w:sz="0" w:space="0" w:color="auto"/>
                    <w:right w:val="none" w:sz="0" w:space="0" w:color="auto"/>
                  </w:divBdr>
                </w:div>
              </w:divsChild>
            </w:div>
            <w:div w:id="1919712086">
              <w:marLeft w:val="0"/>
              <w:marRight w:val="0"/>
              <w:marTop w:val="192"/>
              <w:marBottom w:val="0"/>
              <w:divBdr>
                <w:top w:val="none" w:sz="0" w:space="0" w:color="auto"/>
                <w:left w:val="none" w:sz="0" w:space="0" w:color="auto"/>
                <w:bottom w:val="none" w:sz="0" w:space="0" w:color="auto"/>
                <w:right w:val="none" w:sz="0" w:space="0" w:color="auto"/>
              </w:divBdr>
            </w:div>
            <w:div w:id="1572739382">
              <w:marLeft w:val="0"/>
              <w:marRight w:val="0"/>
              <w:marTop w:val="0"/>
              <w:marBottom w:val="0"/>
              <w:divBdr>
                <w:top w:val="none" w:sz="0" w:space="0" w:color="auto"/>
                <w:left w:val="none" w:sz="0" w:space="0" w:color="auto"/>
                <w:bottom w:val="none" w:sz="0" w:space="0" w:color="auto"/>
                <w:right w:val="none" w:sz="0" w:space="0" w:color="auto"/>
              </w:divBdr>
              <w:divsChild>
                <w:div w:id="978026087">
                  <w:marLeft w:val="0"/>
                  <w:marRight w:val="0"/>
                  <w:marTop w:val="192"/>
                  <w:marBottom w:val="0"/>
                  <w:divBdr>
                    <w:top w:val="none" w:sz="0" w:space="0" w:color="auto"/>
                    <w:left w:val="none" w:sz="0" w:space="0" w:color="auto"/>
                    <w:bottom w:val="none" w:sz="0" w:space="0" w:color="auto"/>
                    <w:right w:val="none" w:sz="0" w:space="0" w:color="auto"/>
                  </w:divBdr>
                </w:div>
              </w:divsChild>
            </w:div>
            <w:div w:id="1105927281">
              <w:marLeft w:val="0"/>
              <w:marRight w:val="0"/>
              <w:marTop w:val="192"/>
              <w:marBottom w:val="0"/>
              <w:divBdr>
                <w:top w:val="none" w:sz="0" w:space="0" w:color="auto"/>
                <w:left w:val="none" w:sz="0" w:space="0" w:color="auto"/>
                <w:bottom w:val="none" w:sz="0" w:space="0" w:color="auto"/>
                <w:right w:val="none" w:sz="0" w:space="0" w:color="auto"/>
              </w:divBdr>
            </w:div>
            <w:div w:id="2175019">
              <w:marLeft w:val="0"/>
              <w:marRight w:val="0"/>
              <w:marTop w:val="0"/>
              <w:marBottom w:val="0"/>
              <w:divBdr>
                <w:top w:val="none" w:sz="0" w:space="0" w:color="auto"/>
                <w:left w:val="none" w:sz="0" w:space="0" w:color="auto"/>
                <w:bottom w:val="none" w:sz="0" w:space="0" w:color="auto"/>
                <w:right w:val="none" w:sz="0" w:space="0" w:color="auto"/>
              </w:divBdr>
              <w:divsChild>
                <w:div w:id="828860880">
                  <w:marLeft w:val="0"/>
                  <w:marRight w:val="0"/>
                  <w:marTop w:val="192"/>
                  <w:marBottom w:val="0"/>
                  <w:divBdr>
                    <w:top w:val="none" w:sz="0" w:space="0" w:color="auto"/>
                    <w:left w:val="none" w:sz="0" w:space="0" w:color="auto"/>
                    <w:bottom w:val="none" w:sz="0" w:space="0" w:color="auto"/>
                    <w:right w:val="none" w:sz="0" w:space="0" w:color="auto"/>
                  </w:divBdr>
                </w:div>
              </w:divsChild>
            </w:div>
            <w:div w:id="92169334">
              <w:marLeft w:val="0"/>
              <w:marRight w:val="0"/>
              <w:marTop w:val="0"/>
              <w:marBottom w:val="0"/>
              <w:divBdr>
                <w:top w:val="none" w:sz="0" w:space="0" w:color="auto"/>
                <w:left w:val="none" w:sz="0" w:space="0" w:color="auto"/>
                <w:bottom w:val="none" w:sz="0" w:space="0" w:color="auto"/>
                <w:right w:val="none" w:sz="0" w:space="0" w:color="auto"/>
              </w:divBdr>
            </w:div>
            <w:div w:id="648753781">
              <w:marLeft w:val="0"/>
              <w:marRight w:val="0"/>
              <w:marTop w:val="192"/>
              <w:marBottom w:val="0"/>
              <w:divBdr>
                <w:top w:val="none" w:sz="0" w:space="0" w:color="auto"/>
                <w:left w:val="none" w:sz="0" w:space="0" w:color="auto"/>
                <w:bottom w:val="none" w:sz="0" w:space="0" w:color="auto"/>
                <w:right w:val="none" w:sz="0" w:space="0" w:color="auto"/>
              </w:divBdr>
            </w:div>
            <w:div w:id="1398240318">
              <w:marLeft w:val="0"/>
              <w:marRight w:val="0"/>
              <w:marTop w:val="192"/>
              <w:marBottom w:val="0"/>
              <w:divBdr>
                <w:top w:val="none" w:sz="0" w:space="0" w:color="auto"/>
                <w:left w:val="none" w:sz="0" w:space="0" w:color="auto"/>
                <w:bottom w:val="none" w:sz="0" w:space="0" w:color="auto"/>
                <w:right w:val="none" w:sz="0" w:space="0" w:color="auto"/>
              </w:divBdr>
            </w:div>
            <w:div w:id="136722469">
              <w:marLeft w:val="0"/>
              <w:marRight w:val="0"/>
              <w:marTop w:val="192"/>
              <w:marBottom w:val="0"/>
              <w:divBdr>
                <w:top w:val="none" w:sz="0" w:space="0" w:color="auto"/>
                <w:left w:val="none" w:sz="0" w:space="0" w:color="auto"/>
                <w:bottom w:val="none" w:sz="0" w:space="0" w:color="auto"/>
                <w:right w:val="none" w:sz="0" w:space="0" w:color="auto"/>
              </w:divBdr>
            </w:div>
            <w:div w:id="286543255">
              <w:marLeft w:val="0"/>
              <w:marRight w:val="0"/>
              <w:marTop w:val="0"/>
              <w:marBottom w:val="0"/>
              <w:divBdr>
                <w:top w:val="none" w:sz="0" w:space="0" w:color="auto"/>
                <w:left w:val="none" w:sz="0" w:space="0" w:color="auto"/>
                <w:bottom w:val="none" w:sz="0" w:space="0" w:color="auto"/>
                <w:right w:val="none" w:sz="0" w:space="0" w:color="auto"/>
              </w:divBdr>
              <w:divsChild>
                <w:div w:id="1850677690">
                  <w:marLeft w:val="0"/>
                  <w:marRight w:val="0"/>
                  <w:marTop w:val="192"/>
                  <w:marBottom w:val="0"/>
                  <w:divBdr>
                    <w:top w:val="none" w:sz="0" w:space="0" w:color="auto"/>
                    <w:left w:val="none" w:sz="0" w:space="0" w:color="auto"/>
                    <w:bottom w:val="none" w:sz="0" w:space="0" w:color="auto"/>
                    <w:right w:val="none" w:sz="0" w:space="0" w:color="auto"/>
                  </w:divBdr>
                </w:div>
              </w:divsChild>
            </w:div>
            <w:div w:id="909729732">
              <w:marLeft w:val="0"/>
              <w:marRight w:val="0"/>
              <w:marTop w:val="0"/>
              <w:marBottom w:val="0"/>
              <w:divBdr>
                <w:top w:val="none" w:sz="0" w:space="0" w:color="auto"/>
                <w:left w:val="none" w:sz="0" w:space="0" w:color="auto"/>
                <w:bottom w:val="none" w:sz="0" w:space="0" w:color="auto"/>
                <w:right w:val="none" w:sz="0" w:space="0" w:color="auto"/>
              </w:divBdr>
            </w:div>
            <w:div w:id="2064283585">
              <w:marLeft w:val="0"/>
              <w:marRight w:val="0"/>
              <w:marTop w:val="192"/>
              <w:marBottom w:val="0"/>
              <w:divBdr>
                <w:top w:val="none" w:sz="0" w:space="0" w:color="auto"/>
                <w:left w:val="none" w:sz="0" w:space="0" w:color="auto"/>
                <w:bottom w:val="none" w:sz="0" w:space="0" w:color="auto"/>
                <w:right w:val="none" w:sz="0" w:space="0" w:color="auto"/>
              </w:divBdr>
            </w:div>
            <w:div w:id="1715613301">
              <w:marLeft w:val="0"/>
              <w:marRight w:val="0"/>
              <w:marTop w:val="0"/>
              <w:marBottom w:val="0"/>
              <w:divBdr>
                <w:top w:val="none" w:sz="0" w:space="0" w:color="auto"/>
                <w:left w:val="none" w:sz="0" w:space="0" w:color="auto"/>
                <w:bottom w:val="none" w:sz="0" w:space="0" w:color="auto"/>
                <w:right w:val="none" w:sz="0" w:space="0" w:color="auto"/>
              </w:divBdr>
              <w:divsChild>
                <w:div w:id="1225457947">
                  <w:marLeft w:val="0"/>
                  <w:marRight w:val="0"/>
                  <w:marTop w:val="192"/>
                  <w:marBottom w:val="0"/>
                  <w:divBdr>
                    <w:top w:val="none" w:sz="0" w:space="0" w:color="auto"/>
                    <w:left w:val="none" w:sz="0" w:space="0" w:color="auto"/>
                    <w:bottom w:val="none" w:sz="0" w:space="0" w:color="auto"/>
                    <w:right w:val="none" w:sz="0" w:space="0" w:color="auto"/>
                  </w:divBdr>
                </w:div>
              </w:divsChild>
            </w:div>
            <w:div w:id="1229806769">
              <w:marLeft w:val="0"/>
              <w:marRight w:val="0"/>
              <w:marTop w:val="0"/>
              <w:marBottom w:val="192"/>
              <w:divBdr>
                <w:top w:val="none" w:sz="0" w:space="0" w:color="auto"/>
                <w:left w:val="none" w:sz="0" w:space="0" w:color="auto"/>
                <w:bottom w:val="none" w:sz="0" w:space="0" w:color="auto"/>
                <w:right w:val="none" w:sz="0" w:space="0" w:color="auto"/>
              </w:divBdr>
            </w:div>
            <w:div w:id="674304921">
              <w:marLeft w:val="0"/>
              <w:marRight w:val="0"/>
              <w:marTop w:val="120"/>
              <w:marBottom w:val="96"/>
              <w:divBdr>
                <w:top w:val="none" w:sz="0" w:space="0" w:color="auto"/>
                <w:left w:val="single" w:sz="24" w:space="0" w:color="CED3F1"/>
                <w:bottom w:val="none" w:sz="0" w:space="0" w:color="auto"/>
                <w:right w:val="none" w:sz="0" w:space="0" w:color="auto"/>
              </w:divBdr>
            </w:div>
            <w:div w:id="1509713089">
              <w:marLeft w:val="0"/>
              <w:marRight w:val="0"/>
              <w:marTop w:val="192"/>
              <w:marBottom w:val="0"/>
              <w:divBdr>
                <w:top w:val="none" w:sz="0" w:space="0" w:color="auto"/>
                <w:left w:val="none" w:sz="0" w:space="0" w:color="auto"/>
                <w:bottom w:val="none" w:sz="0" w:space="0" w:color="auto"/>
                <w:right w:val="none" w:sz="0" w:space="0" w:color="auto"/>
              </w:divBdr>
            </w:div>
            <w:div w:id="1152256188">
              <w:marLeft w:val="0"/>
              <w:marRight w:val="0"/>
              <w:marTop w:val="0"/>
              <w:marBottom w:val="0"/>
              <w:divBdr>
                <w:top w:val="none" w:sz="0" w:space="0" w:color="auto"/>
                <w:left w:val="none" w:sz="0" w:space="0" w:color="auto"/>
                <w:bottom w:val="none" w:sz="0" w:space="0" w:color="auto"/>
                <w:right w:val="none" w:sz="0" w:space="0" w:color="auto"/>
              </w:divBdr>
              <w:divsChild>
                <w:div w:id="1444038332">
                  <w:marLeft w:val="0"/>
                  <w:marRight w:val="0"/>
                  <w:marTop w:val="192"/>
                  <w:marBottom w:val="0"/>
                  <w:divBdr>
                    <w:top w:val="none" w:sz="0" w:space="0" w:color="auto"/>
                    <w:left w:val="none" w:sz="0" w:space="0" w:color="auto"/>
                    <w:bottom w:val="none" w:sz="0" w:space="0" w:color="auto"/>
                    <w:right w:val="none" w:sz="0" w:space="0" w:color="auto"/>
                  </w:divBdr>
                </w:div>
              </w:divsChild>
            </w:div>
            <w:div w:id="698045439">
              <w:marLeft w:val="0"/>
              <w:marRight w:val="0"/>
              <w:marTop w:val="0"/>
              <w:marBottom w:val="0"/>
              <w:divBdr>
                <w:top w:val="none" w:sz="0" w:space="0" w:color="auto"/>
                <w:left w:val="none" w:sz="0" w:space="0" w:color="auto"/>
                <w:bottom w:val="none" w:sz="0" w:space="0" w:color="auto"/>
                <w:right w:val="none" w:sz="0" w:space="0" w:color="auto"/>
              </w:divBdr>
            </w:div>
            <w:div w:id="1974872987">
              <w:marLeft w:val="0"/>
              <w:marRight w:val="0"/>
              <w:marTop w:val="192"/>
              <w:marBottom w:val="0"/>
              <w:divBdr>
                <w:top w:val="none" w:sz="0" w:space="0" w:color="auto"/>
                <w:left w:val="none" w:sz="0" w:space="0" w:color="auto"/>
                <w:bottom w:val="none" w:sz="0" w:space="0" w:color="auto"/>
                <w:right w:val="none" w:sz="0" w:space="0" w:color="auto"/>
              </w:divBdr>
            </w:div>
            <w:div w:id="1685127539">
              <w:marLeft w:val="0"/>
              <w:marRight w:val="0"/>
              <w:marTop w:val="0"/>
              <w:marBottom w:val="0"/>
              <w:divBdr>
                <w:top w:val="none" w:sz="0" w:space="0" w:color="auto"/>
                <w:left w:val="none" w:sz="0" w:space="0" w:color="auto"/>
                <w:bottom w:val="none" w:sz="0" w:space="0" w:color="auto"/>
                <w:right w:val="none" w:sz="0" w:space="0" w:color="auto"/>
              </w:divBdr>
              <w:divsChild>
                <w:div w:id="1641497674">
                  <w:marLeft w:val="0"/>
                  <w:marRight w:val="0"/>
                  <w:marTop w:val="192"/>
                  <w:marBottom w:val="0"/>
                  <w:divBdr>
                    <w:top w:val="none" w:sz="0" w:space="0" w:color="auto"/>
                    <w:left w:val="none" w:sz="0" w:space="0" w:color="auto"/>
                    <w:bottom w:val="none" w:sz="0" w:space="0" w:color="auto"/>
                    <w:right w:val="none" w:sz="0" w:space="0" w:color="auto"/>
                  </w:divBdr>
                </w:div>
              </w:divsChild>
            </w:div>
            <w:div w:id="774784876">
              <w:marLeft w:val="0"/>
              <w:marRight w:val="0"/>
              <w:marTop w:val="0"/>
              <w:marBottom w:val="0"/>
              <w:divBdr>
                <w:top w:val="none" w:sz="0" w:space="0" w:color="auto"/>
                <w:left w:val="none" w:sz="0" w:space="0" w:color="auto"/>
                <w:bottom w:val="none" w:sz="0" w:space="0" w:color="auto"/>
                <w:right w:val="none" w:sz="0" w:space="0" w:color="auto"/>
              </w:divBdr>
            </w:div>
            <w:div w:id="265427862">
              <w:marLeft w:val="0"/>
              <w:marRight w:val="0"/>
              <w:marTop w:val="192"/>
              <w:marBottom w:val="0"/>
              <w:divBdr>
                <w:top w:val="none" w:sz="0" w:space="0" w:color="auto"/>
                <w:left w:val="none" w:sz="0" w:space="0" w:color="auto"/>
                <w:bottom w:val="none" w:sz="0" w:space="0" w:color="auto"/>
                <w:right w:val="none" w:sz="0" w:space="0" w:color="auto"/>
              </w:divBdr>
            </w:div>
            <w:div w:id="344132256">
              <w:marLeft w:val="0"/>
              <w:marRight w:val="0"/>
              <w:marTop w:val="0"/>
              <w:marBottom w:val="0"/>
              <w:divBdr>
                <w:top w:val="none" w:sz="0" w:space="0" w:color="auto"/>
                <w:left w:val="none" w:sz="0" w:space="0" w:color="auto"/>
                <w:bottom w:val="none" w:sz="0" w:space="0" w:color="auto"/>
                <w:right w:val="none" w:sz="0" w:space="0" w:color="auto"/>
              </w:divBdr>
              <w:divsChild>
                <w:div w:id="1453213371">
                  <w:marLeft w:val="0"/>
                  <w:marRight w:val="0"/>
                  <w:marTop w:val="192"/>
                  <w:marBottom w:val="0"/>
                  <w:divBdr>
                    <w:top w:val="none" w:sz="0" w:space="0" w:color="auto"/>
                    <w:left w:val="none" w:sz="0" w:space="0" w:color="auto"/>
                    <w:bottom w:val="none" w:sz="0" w:space="0" w:color="auto"/>
                    <w:right w:val="none" w:sz="0" w:space="0" w:color="auto"/>
                  </w:divBdr>
                </w:div>
              </w:divsChild>
            </w:div>
            <w:div w:id="848639971">
              <w:marLeft w:val="0"/>
              <w:marRight w:val="0"/>
              <w:marTop w:val="192"/>
              <w:marBottom w:val="0"/>
              <w:divBdr>
                <w:top w:val="none" w:sz="0" w:space="0" w:color="auto"/>
                <w:left w:val="none" w:sz="0" w:space="0" w:color="auto"/>
                <w:bottom w:val="none" w:sz="0" w:space="0" w:color="auto"/>
                <w:right w:val="none" w:sz="0" w:space="0" w:color="auto"/>
              </w:divBdr>
            </w:div>
            <w:div w:id="48654360">
              <w:marLeft w:val="0"/>
              <w:marRight w:val="0"/>
              <w:marTop w:val="0"/>
              <w:marBottom w:val="0"/>
              <w:divBdr>
                <w:top w:val="none" w:sz="0" w:space="0" w:color="auto"/>
                <w:left w:val="none" w:sz="0" w:space="0" w:color="auto"/>
                <w:bottom w:val="none" w:sz="0" w:space="0" w:color="auto"/>
                <w:right w:val="none" w:sz="0" w:space="0" w:color="auto"/>
              </w:divBdr>
              <w:divsChild>
                <w:div w:id="285159364">
                  <w:marLeft w:val="0"/>
                  <w:marRight w:val="0"/>
                  <w:marTop w:val="192"/>
                  <w:marBottom w:val="0"/>
                  <w:divBdr>
                    <w:top w:val="none" w:sz="0" w:space="0" w:color="auto"/>
                    <w:left w:val="none" w:sz="0" w:space="0" w:color="auto"/>
                    <w:bottom w:val="none" w:sz="0" w:space="0" w:color="auto"/>
                    <w:right w:val="none" w:sz="0" w:space="0" w:color="auto"/>
                  </w:divBdr>
                </w:div>
              </w:divsChild>
            </w:div>
            <w:div w:id="83303472">
              <w:marLeft w:val="0"/>
              <w:marRight w:val="0"/>
              <w:marTop w:val="192"/>
              <w:marBottom w:val="0"/>
              <w:divBdr>
                <w:top w:val="none" w:sz="0" w:space="0" w:color="auto"/>
                <w:left w:val="none" w:sz="0" w:space="0" w:color="auto"/>
                <w:bottom w:val="none" w:sz="0" w:space="0" w:color="auto"/>
                <w:right w:val="none" w:sz="0" w:space="0" w:color="auto"/>
              </w:divBdr>
            </w:div>
            <w:div w:id="1885872548">
              <w:marLeft w:val="0"/>
              <w:marRight w:val="0"/>
              <w:marTop w:val="0"/>
              <w:marBottom w:val="0"/>
              <w:divBdr>
                <w:top w:val="none" w:sz="0" w:space="0" w:color="auto"/>
                <w:left w:val="none" w:sz="0" w:space="0" w:color="auto"/>
                <w:bottom w:val="none" w:sz="0" w:space="0" w:color="auto"/>
                <w:right w:val="none" w:sz="0" w:space="0" w:color="auto"/>
              </w:divBdr>
              <w:divsChild>
                <w:div w:id="1562323900">
                  <w:marLeft w:val="0"/>
                  <w:marRight w:val="0"/>
                  <w:marTop w:val="192"/>
                  <w:marBottom w:val="0"/>
                  <w:divBdr>
                    <w:top w:val="none" w:sz="0" w:space="0" w:color="auto"/>
                    <w:left w:val="none" w:sz="0" w:space="0" w:color="auto"/>
                    <w:bottom w:val="none" w:sz="0" w:space="0" w:color="auto"/>
                    <w:right w:val="none" w:sz="0" w:space="0" w:color="auto"/>
                  </w:divBdr>
                </w:div>
              </w:divsChild>
            </w:div>
            <w:div w:id="657418029">
              <w:marLeft w:val="0"/>
              <w:marRight w:val="0"/>
              <w:marTop w:val="0"/>
              <w:marBottom w:val="0"/>
              <w:divBdr>
                <w:top w:val="none" w:sz="0" w:space="0" w:color="auto"/>
                <w:left w:val="none" w:sz="0" w:space="0" w:color="auto"/>
                <w:bottom w:val="none" w:sz="0" w:space="0" w:color="auto"/>
                <w:right w:val="none" w:sz="0" w:space="0" w:color="auto"/>
              </w:divBdr>
            </w:div>
            <w:div w:id="1181895337">
              <w:marLeft w:val="0"/>
              <w:marRight w:val="0"/>
              <w:marTop w:val="192"/>
              <w:marBottom w:val="0"/>
              <w:divBdr>
                <w:top w:val="none" w:sz="0" w:space="0" w:color="auto"/>
                <w:left w:val="none" w:sz="0" w:space="0" w:color="auto"/>
                <w:bottom w:val="none" w:sz="0" w:space="0" w:color="auto"/>
                <w:right w:val="none" w:sz="0" w:space="0" w:color="auto"/>
              </w:divBdr>
            </w:div>
            <w:div w:id="1300455513">
              <w:marLeft w:val="0"/>
              <w:marRight w:val="0"/>
              <w:marTop w:val="0"/>
              <w:marBottom w:val="0"/>
              <w:divBdr>
                <w:top w:val="none" w:sz="0" w:space="0" w:color="auto"/>
                <w:left w:val="none" w:sz="0" w:space="0" w:color="auto"/>
                <w:bottom w:val="none" w:sz="0" w:space="0" w:color="auto"/>
                <w:right w:val="none" w:sz="0" w:space="0" w:color="auto"/>
              </w:divBdr>
              <w:divsChild>
                <w:div w:id="1480223126">
                  <w:marLeft w:val="0"/>
                  <w:marRight w:val="0"/>
                  <w:marTop w:val="192"/>
                  <w:marBottom w:val="0"/>
                  <w:divBdr>
                    <w:top w:val="none" w:sz="0" w:space="0" w:color="auto"/>
                    <w:left w:val="none" w:sz="0" w:space="0" w:color="auto"/>
                    <w:bottom w:val="none" w:sz="0" w:space="0" w:color="auto"/>
                    <w:right w:val="none" w:sz="0" w:space="0" w:color="auto"/>
                  </w:divBdr>
                </w:div>
              </w:divsChild>
            </w:div>
            <w:div w:id="1209757543">
              <w:marLeft w:val="0"/>
              <w:marRight w:val="0"/>
              <w:marTop w:val="0"/>
              <w:marBottom w:val="0"/>
              <w:divBdr>
                <w:top w:val="none" w:sz="0" w:space="0" w:color="auto"/>
                <w:left w:val="none" w:sz="0" w:space="0" w:color="auto"/>
                <w:bottom w:val="none" w:sz="0" w:space="0" w:color="auto"/>
                <w:right w:val="none" w:sz="0" w:space="0" w:color="auto"/>
              </w:divBdr>
            </w:div>
            <w:div w:id="1978410182">
              <w:marLeft w:val="0"/>
              <w:marRight w:val="0"/>
              <w:marTop w:val="192"/>
              <w:marBottom w:val="0"/>
              <w:divBdr>
                <w:top w:val="none" w:sz="0" w:space="0" w:color="auto"/>
                <w:left w:val="none" w:sz="0" w:space="0" w:color="auto"/>
                <w:bottom w:val="none" w:sz="0" w:space="0" w:color="auto"/>
                <w:right w:val="none" w:sz="0" w:space="0" w:color="auto"/>
              </w:divBdr>
            </w:div>
            <w:div w:id="880819954">
              <w:marLeft w:val="0"/>
              <w:marRight w:val="0"/>
              <w:marTop w:val="0"/>
              <w:marBottom w:val="0"/>
              <w:divBdr>
                <w:top w:val="none" w:sz="0" w:space="0" w:color="auto"/>
                <w:left w:val="none" w:sz="0" w:space="0" w:color="auto"/>
                <w:bottom w:val="none" w:sz="0" w:space="0" w:color="auto"/>
                <w:right w:val="none" w:sz="0" w:space="0" w:color="auto"/>
              </w:divBdr>
              <w:divsChild>
                <w:div w:id="1493108731">
                  <w:marLeft w:val="0"/>
                  <w:marRight w:val="0"/>
                  <w:marTop w:val="192"/>
                  <w:marBottom w:val="0"/>
                  <w:divBdr>
                    <w:top w:val="none" w:sz="0" w:space="0" w:color="auto"/>
                    <w:left w:val="none" w:sz="0" w:space="0" w:color="auto"/>
                    <w:bottom w:val="none" w:sz="0" w:space="0" w:color="auto"/>
                    <w:right w:val="none" w:sz="0" w:space="0" w:color="auto"/>
                  </w:divBdr>
                </w:div>
              </w:divsChild>
            </w:div>
            <w:div w:id="1716152581">
              <w:marLeft w:val="0"/>
              <w:marRight w:val="0"/>
              <w:marTop w:val="0"/>
              <w:marBottom w:val="0"/>
              <w:divBdr>
                <w:top w:val="none" w:sz="0" w:space="0" w:color="auto"/>
                <w:left w:val="none" w:sz="0" w:space="0" w:color="auto"/>
                <w:bottom w:val="none" w:sz="0" w:space="0" w:color="auto"/>
                <w:right w:val="none" w:sz="0" w:space="0" w:color="auto"/>
              </w:divBdr>
            </w:div>
            <w:div w:id="95562302">
              <w:marLeft w:val="0"/>
              <w:marRight w:val="0"/>
              <w:marTop w:val="192"/>
              <w:marBottom w:val="0"/>
              <w:divBdr>
                <w:top w:val="none" w:sz="0" w:space="0" w:color="auto"/>
                <w:left w:val="none" w:sz="0" w:space="0" w:color="auto"/>
                <w:bottom w:val="none" w:sz="0" w:space="0" w:color="auto"/>
                <w:right w:val="none" w:sz="0" w:space="0" w:color="auto"/>
              </w:divBdr>
            </w:div>
            <w:div w:id="436364837">
              <w:marLeft w:val="0"/>
              <w:marRight w:val="0"/>
              <w:marTop w:val="0"/>
              <w:marBottom w:val="0"/>
              <w:divBdr>
                <w:top w:val="none" w:sz="0" w:space="0" w:color="auto"/>
                <w:left w:val="none" w:sz="0" w:space="0" w:color="auto"/>
                <w:bottom w:val="none" w:sz="0" w:space="0" w:color="auto"/>
                <w:right w:val="none" w:sz="0" w:space="0" w:color="auto"/>
              </w:divBdr>
              <w:divsChild>
                <w:div w:id="592670171">
                  <w:marLeft w:val="0"/>
                  <w:marRight w:val="0"/>
                  <w:marTop w:val="192"/>
                  <w:marBottom w:val="0"/>
                  <w:divBdr>
                    <w:top w:val="none" w:sz="0" w:space="0" w:color="auto"/>
                    <w:left w:val="none" w:sz="0" w:space="0" w:color="auto"/>
                    <w:bottom w:val="none" w:sz="0" w:space="0" w:color="auto"/>
                    <w:right w:val="none" w:sz="0" w:space="0" w:color="auto"/>
                  </w:divBdr>
                </w:div>
              </w:divsChild>
            </w:div>
            <w:div w:id="1304850160">
              <w:marLeft w:val="0"/>
              <w:marRight w:val="0"/>
              <w:marTop w:val="0"/>
              <w:marBottom w:val="192"/>
              <w:divBdr>
                <w:top w:val="none" w:sz="0" w:space="0" w:color="auto"/>
                <w:left w:val="none" w:sz="0" w:space="0" w:color="auto"/>
                <w:bottom w:val="none" w:sz="0" w:space="0" w:color="auto"/>
                <w:right w:val="none" w:sz="0" w:space="0" w:color="auto"/>
              </w:divBdr>
            </w:div>
            <w:div w:id="1156266573">
              <w:marLeft w:val="0"/>
              <w:marRight w:val="0"/>
              <w:marTop w:val="0"/>
              <w:marBottom w:val="0"/>
              <w:divBdr>
                <w:top w:val="none" w:sz="0" w:space="0" w:color="auto"/>
                <w:left w:val="none" w:sz="0" w:space="0" w:color="auto"/>
                <w:bottom w:val="none" w:sz="0" w:space="0" w:color="auto"/>
                <w:right w:val="none" w:sz="0" w:space="0" w:color="auto"/>
              </w:divBdr>
              <w:divsChild>
                <w:div w:id="610211830">
                  <w:marLeft w:val="0"/>
                  <w:marRight w:val="0"/>
                  <w:marTop w:val="192"/>
                  <w:marBottom w:val="0"/>
                  <w:divBdr>
                    <w:top w:val="none" w:sz="0" w:space="0" w:color="auto"/>
                    <w:left w:val="none" w:sz="0" w:space="0" w:color="auto"/>
                    <w:bottom w:val="none" w:sz="0" w:space="0" w:color="auto"/>
                    <w:right w:val="none" w:sz="0" w:space="0" w:color="auto"/>
                  </w:divBdr>
                </w:div>
              </w:divsChild>
            </w:div>
            <w:div w:id="632488822">
              <w:marLeft w:val="0"/>
              <w:marRight w:val="0"/>
              <w:marTop w:val="192"/>
              <w:marBottom w:val="0"/>
              <w:divBdr>
                <w:top w:val="none" w:sz="0" w:space="0" w:color="auto"/>
                <w:left w:val="none" w:sz="0" w:space="0" w:color="auto"/>
                <w:bottom w:val="none" w:sz="0" w:space="0" w:color="auto"/>
                <w:right w:val="none" w:sz="0" w:space="0" w:color="auto"/>
              </w:divBdr>
            </w:div>
            <w:div w:id="2050304037">
              <w:marLeft w:val="0"/>
              <w:marRight w:val="0"/>
              <w:marTop w:val="0"/>
              <w:marBottom w:val="0"/>
              <w:divBdr>
                <w:top w:val="none" w:sz="0" w:space="0" w:color="auto"/>
                <w:left w:val="none" w:sz="0" w:space="0" w:color="auto"/>
                <w:bottom w:val="none" w:sz="0" w:space="0" w:color="auto"/>
                <w:right w:val="none" w:sz="0" w:space="0" w:color="auto"/>
              </w:divBdr>
              <w:divsChild>
                <w:div w:id="1555311582">
                  <w:marLeft w:val="0"/>
                  <w:marRight w:val="0"/>
                  <w:marTop w:val="192"/>
                  <w:marBottom w:val="0"/>
                  <w:divBdr>
                    <w:top w:val="none" w:sz="0" w:space="0" w:color="auto"/>
                    <w:left w:val="none" w:sz="0" w:space="0" w:color="auto"/>
                    <w:bottom w:val="none" w:sz="0" w:space="0" w:color="auto"/>
                    <w:right w:val="none" w:sz="0" w:space="0" w:color="auto"/>
                  </w:divBdr>
                </w:div>
              </w:divsChild>
            </w:div>
            <w:div w:id="657928730">
              <w:marLeft w:val="0"/>
              <w:marRight w:val="0"/>
              <w:marTop w:val="0"/>
              <w:marBottom w:val="0"/>
              <w:divBdr>
                <w:top w:val="none" w:sz="0" w:space="0" w:color="auto"/>
                <w:left w:val="none" w:sz="0" w:space="0" w:color="auto"/>
                <w:bottom w:val="none" w:sz="0" w:space="0" w:color="auto"/>
                <w:right w:val="none" w:sz="0" w:space="0" w:color="auto"/>
              </w:divBdr>
            </w:div>
            <w:div w:id="918515061">
              <w:marLeft w:val="0"/>
              <w:marRight w:val="0"/>
              <w:marTop w:val="192"/>
              <w:marBottom w:val="0"/>
              <w:divBdr>
                <w:top w:val="none" w:sz="0" w:space="0" w:color="auto"/>
                <w:left w:val="none" w:sz="0" w:space="0" w:color="auto"/>
                <w:bottom w:val="none" w:sz="0" w:space="0" w:color="auto"/>
                <w:right w:val="none" w:sz="0" w:space="0" w:color="auto"/>
              </w:divBdr>
            </w:div>
            <w:div w:id="1431967248">
              <w:marLeft w:val="0"/>
              <w:marRight w:val="0"/>
              <w:marTop w:val="0"/>
              <w:marBottom w:val="0"/>
              <w:divBdr>
                <w:top w:val="none" w:sz="0" w:space="0" w:color="auto"/>
                <w:left w:val="none" w:sz="0" w:space="0" w:color="auto"/>
                <w:bottom w:val="none" w:sz="0" w:space="0" w:color="auto"/>
                <w:right w:val="none" w:sz="0" w:space="0" w:color="auto"/>
              </w:divBdr>
              <w:divsChild>
                <w:div w:id="981078570">
                  <w:marLeft w:val="0"/>
                  <w:marRight w:val="0"/>
                  <w:marTop w:val="192"/>
                  <w:marBottom w:val="0"/>
                  <w:divBdr>
                    <w:top w:val="none" w:sz="0" w:space="0" w:color="auto"/>
                    <w:left w:val="none" w:sz="0" w:space="0" w:color="auto"/>
                    <w:bottom w:val="none" w:sz="0" w:space="0" w:color="auto"/>
                    <w:right w:val="none" w:sz="0" w:space="0" w:color="auto"/>
                  </w:divBdr>
                </w:div>
              </w:divsChild>
            </w:div>
            <w:div w:id="1653829110">
              <w:marLeft w:val="0"/>
              <w:marRight w:val="0"/>
              <w:marTop w:val="0"/>
              <w:marBottom w:val="0"/>
              <w:divBdr>
                <w:top w:val="none" w:sz="0" w:space="0" w:color="auto"/>
                <w:left w:val="none" w:sz="0" w:space="0" w:color="auto"/>
                <w:bottom w:val="none" w:sz="0" w:space="0" w:color="auto"/>
                <w:right w:val="none" w:sz="0" w:space="0" w:color="auto"/>
              </w:divBdr>
            </w:div>
            <w:div w:id="722410940">
              <w:marLeft w:val="0"/>
              <w:marRight w:val="0"/>
              <w:marTop w:val="192"/>
              <w:marBottom w:val="0"/>
              <w:divBdr>
                <w:top w:val="none" w:sz="0" w:space="0" w:color="auto"/>
                <w:left w:val="none" w:sz="0" w:space="0" w:color="auto"/>
                <w:bottom w:val="none" w:sz="0" w:space="0" w:color="auto"/>
                <w:right w:val="none" w:sz="0" w:space="0" w:color="auto"/>
              </w:divBdr>
            </w:div>
            <w:div w:id="1018964171">
              <w:marLeft w:val="0"/>
              <w:marRight w:val="0"/>
              <w:marTop w:val="0"/>
              <w:marBottom w:val="0"/>
              <w:divBdr>
                <w:top w:val="none" w:sz="0" w:space="0" w:color="auto"/>
                <w:left w:val="none" w:sz="0" w:space="0" w:color="auto"/>
                <w:bottom w:val="none" w:sz="0" w:space="0" w:color="auto"/>
                <w:right w:val="none" w:sz="0" w:space="0" w:color="auto"/>
              </w:divBdr>
              <w:divsChild>
                <w:div w:id="1299336295">
                  <w:marLeft w:val="0"/>
                  <w:marRight w:val="0"/>
                  <w:marTop w:val="192"/>
                  <w:marBottom w:val="0"/>
                  <w:divBdr>
                    <w:top w:val="none" w:sz="0" w:space="0" w:color="auto"/>
                    <w:left w:val="none" w:sz="0" w:space="0" w:color="auto"/>
                    <w:bottom w:val="none" w:sz="0" w:space="0" w:color="auto"/>
                    <w:right w:val="none" w:sz="0" w:space="0" w:color="auto"/>
                  </w:divBdr>
                </w:div>
              </w:divsChild>
            </w:div>
            <w:div w:id="1977249383">
              <w:marLeft w:val="0"/>
              <w:marRight w:val="0"/>
              <w:marTop w:val="0"/>
              <w:marBottom w:val="192"/>
              <w:divBdr>
                <w:top w:val="none" w:sz="0" w:space="0" w:color="auto"/>
                <w:left w:val="none" w:sz="0" w:space="0" w:color="auto"/>
                <w:bottom w:val="none" w:sz="0" w:space="0" w:color="auto"/>
                <w:right w:val="none" w:sz="0" w:space="0" w:color="auto"/>
              </w:divBdr>
            </w:div>
            <w:div w:id="446896458">
              <w:marLeft w:val="0"/>
              <w:marRight w:val="0"/>
              <w:marTop w:val="120"/>
              <w:marBottom w:val="96"/>
              <w:divBdr>
                <w:top w:val="none" w:sz="0" w:space="0" w:color="auto"/>
                <w:left w:val="single" w:sz="24" w:space="0" w:color="CED3F1"/>
                <w:bottom w:val="none" w:sz="0" w:space="0" w:color="auto"/>
                <w:right w:val="none" w:sz="0" w:space="0" w:color="auto"/>
              </w:divBdr>
            </w:div>
            <w:div w:id="1205949953">
              <w:marLeft w:val="0"/>
              <w:marRight w:val="0"/>
              <w:marTop w:val="192"/>
              <w:marBottom w:val="0"/>
              <w:divBdr>
                <w:top w:val="none" w:sz="0" w:space="0" w:color="auto"/>
                <w:left w:val="none" w:sz="0" w:space="0" w:color="auto"/>
                <w:bottom w:val="none" w:sz="0" w:space="0" w:color="auto"/>
                <w:right w:val="none" w:sz="0" w:space="0" w:color="auto"/>
              </w:divBdr>
            </w:div>
            <w:div w:id="2126381574">
              <w:marLeft w:val="0"/>
              <w:marRight w:val="0"/>
              <w:marTop w:val="0"/>
              <w:marBottom w:val="0"/>
              <w:divBdr>
                <w:top w:val="none" w:sz="0" w:space="0" w:color="auto"/>
                <w:left w:val="none" w:sz="0" w:space="0" w:color="auto"/>
                <w:bottom w:val="none" w:sz="0" w:space="0" w:color="auto"/>
                <w:right w:val="none" w:sz="0" w:space="0" w:color="auto"/>
              </w:divBdr>
              <w:divsChild>
                <w:div w:id="1988169652">
                  <w:marLeft w:val="0"/>
                  <w:marRight w:val="0"/>
                  <w:marTop w:val="192"/>
                  <w:marBottom w:val="0"/>
                  <w:divBdr>
                    <w:top w:val="none" w:sz="0" w:space="0" w:color="auto"/>
                    <w:left w:val="none" w:sz="0" w:space="0" w:color="auto"/>
                    <w:bottom w:val="none" w:sz="0" w:space="0" w:color="auto"/>
                    <w:right w:val="none" w:sz="0" w:space="0" w:color="auto"/>
                  </w:divBdr>
                </w:div>
              </w:divsChild>
            </w:div>
            <w:div w:id="580019009">
              <w:marLeft w:val="0"/>
              <w:marRight w:val="0"/>
              <w:marTop w:val="0"/>
              <w:marBottom w:val="0"/>
              <w:divBdr>
                <w:top w:val="none" w:sz="0" w:space="0" w:color="auto"/>
                <w:left w:val="none" w:sz="0" w:space="0" w:color="auto"/>
                <w:bottom w:val="none" w:sz="0" w:space="0" w:color="auto"/>
                <w:right w:val="none" w:sz="0" w:space="0" w:color="auto"/>
              </w:divBdr>
            </w:div>
            <w:div w:id="1805654326">
              <w:marLeft w:val="0"/>
              <w:marRight w:val="0"/>
              <w:marTop w:val="192"/>
              <w:marBottom w:val="0"/>
              <w:divBdr>
                <w:top w:val="none" w:sz="0" w:space="0" w:color="auto"/>
                <w:left w:val="none" w:sz="0" w:space="0" w:color="auto"/>
                <w:bottom w:val="none" w:sz="0" w:space="0" w:color="auto"/>
                <w:right w:val="none" w:sz="0" w:space="0" w:color="auto"/>
              </w:divBdr>
            </w:div>
            <w:div w:id="1955088906">
              <w:marLeft w:val="0"/>
              <w:marRight w:val="0"/>
              <w:marTop w:val="0"/>
              <w:marBottom w:val="0"/>
              <w:divBdr>
                <w:top w:val="none" w:sz="0" w:space="0" w:color="auto"/>
                <w:left w:val="none" w:sz="0" w:space="0" w:color="auto"/>
                <w:bottom w:val="none" w:sz="0" w:space="0" w:color="auto"/>
                <w:right w:val="none" w:sz="0" w:space="0" w:color="auto"/>
              </w:divBdr>
              <w:divsChild>
                <w:div w:id="1297029298">
                  <w:marLeft w:val="0"/>
                  <w:marRight w:val="0"/>
                  <w:marTop w:val="192"/>
                  <w:marBottom w:val="0"/>
                  <w:divBdr>
                    <w:top w:val="none" w:sz="0" w:space="0" w:color="auto"/>
                    <w:left w:val="none" w:sz="0" w:space="0" w:color="auto"/>
                    <w:bottom w:val="none" w:sz="0" w:space="0" w:color="auto"/>
                    <w:right w:val="none" w:sz="0" w:space="0" w:color="auto"/>
                  </w:divBdr>
                </w:div>
              </w:divsChild>
            </w:div>
            <w:div w:id="276834299">
              <w:marLeft w:val="0"/>
              <w:marRight w:val="0"/>
              <w:marTop w:val="0"/>
              <w:marBottom w:val="0"/>
              <w:divBdr>
                <w:top w:val="none" w:sz="0" w:space="0" w:color="auto"/>
                <w:left w:val="none" w:sz="0" w:space="0" w:color="auto"/>
                <w:bottom w:val="none" w:sz="0" w:space="0" w:color="auto"/>
                <w:right w:val="none" w:sz="0" w:space="0" w:color="auto"/>
              </w:divBdr>
            </w:div>
            <w:div w:id="1657997963">
              <w:marLeft w:val="0"/>
              <w:marRight w:val="0"/>
              <w:marTop w:val="192"/>
              <w:marBottom w:val="0"/>
              <w:divBdr>
                <w:top w:val="none" w:sz="0" w:space="0" w:color="auto"/>
                <w:left w:val="none" w:sz="0" w:space="0" w:color="auto"/>
                <w:bottom w:val="none" w:sz="0" w:space="0" w:color="auto"/>
                <w:right w:val="none" w:sz="0" w:space="0" w:color="auto"/>
              </w:divBdr>
            </w:div>
            <w:div w:id="776096319">
              <w:marLeft w:val="0"/>
              <w:marRight w:val="0"/>
              <w:marTop w:val="0"/>
              <w:marBottom w:val="0"/>
              <w:divBdr>
                <w:top w:val="none" w:sz="0" w:space="0" w:color="auto"/>
                <w:left w:val="none" w:sz="0" w:space="0" w:color="auto"/>
                <w:bottom w:val="none" w:sz="0" w:space="0" w:color="auto"/>
                <w:right w:val="none" w:sz="0" w:space="0" w:color="auto"/>
              </w:divBdr>
              <w:divsChild>
                <w:div w:id="1878811015">
                  <w:marLeft w:val="0"/>
                  <w:marRight w:val="0"/>
                  <w:marTop w:val="192"/>
                  <w:marBottom w:val="0"/>
                  <w:divBdr>
                    <w:top w:val="none" w:sz="0" w:space="0" w:color="auto"/>
                    <w:left w:val="none" w:sz="0" w:space="0" w:color="auto"/>
                    <w:bottom w:val="none" w:sz="0" w:space="0" w:color="auto"/>
                    <w:right w:val="none" w:sz="0" w:space="0" w:color="auto"/>
                  </w:divBdr>
                </w:div>
              </w:divsChild>
            </w:div>
            <w:div w:id="2061126175">
              <w:marLeft w:val="0"/>
              <w:marRight w:val="0"/>
              <w:marTop w:val="0"/>
              <w:marBottom w:val="0"/>
              <w:divBdr>
                <w:top w:val="none" w:sz="0" w:space="0" w:color="auto"/>
                <w:left w:val="none" w:sz="0" w:space="0" w:color="auto"/>
                <w:bottom w:val="none" w:sz="0" w:space="0" w:color="auto"/>
                <w:right w:val="none" w:sz="0" w:space="0" w:color="auto"/>
              </w:divBdr>
            </w:div>
            <w:div w:id="722608083">
              <w:marLeft w:val="0"/>
              <w:marRight w:val="0"/>
              <w:marTop w:val="192"/>
              <w:marBottom w:val="0"/>
              <w:divBdr>
                <w:top w:val="none" w:sz="0" w:space="0" w:color="auto"/>
                <w:left w:val="none" w:sz="0" w:space="0" w:color="auto"/>
                <w:bottom w:val="none" w:sz="0" w:space="0" w:color="auto"/>
                <w:right w:val="none" w:sz="0" w:space="0" w:color="auto"/>
              </w:divBdr>
            </w:div>
            <w:div w:id="1690788925">
              <w:marLeft w:val="0"/>
              <w:marRight w:val="0"/>
              <w:marTop w:val="192"/>
              <w:marBottom w:val="0"/>
              <w:divBdr>
                <w:top w:val="none" w:sz="0" w:space="0" w:color="auto"/>
                <w:left w:val="none" w:sz="0" w:space="0" w:color="auto"/>
                <w:bottom w:val="none" w:sz="0" w:space="0" w:color="auto"/>
                <w:right w:val="none" w:sz="0" w:space="0" w:color="auto"/>
              </w:divBdr>
            </w:div>
            <w:div w:id="450586282">
              <w:marLeft w:val="0"/>
              <w:marRight w:val="0"/>
              <w:marTop w:val="0"/>
              <w:marBottom w:val="0"/>
              <w:divBdr>
                <w:top w:val="none" w:sz="0" w:space="0" w:color="auto"/>
                <w:left w:val="none" w:sz="0" w:space="0" w:color="auto"/>
                <w:bottom w:val="none" w:sz="0" w:space="0" w:color="auto"/>
                <w:right w:val="none" w:sz="0" w:space="0" w:color="auto"/>
              </w:divBdr>
              <w:divsChild>
                <w:div w:id="492337425">
                  <w:marLeft w:val="0"/>
                  <w:marRight w:val="0"/>
                  <w:marTop w:val="192"/>
                  <w:marBottom w:val="0"/>
                  <w:divBdr>
                    <w:top w:val="none" w:sz="0" w:space="0" w:color="auto"/>
                    <w:left w:val="none" w:sz="0" w:space="0" w:color="auto"/>
                    <w:bottom w:val="none" w:sz="0" w:space="0" w:color="auto"/>
                    <w:right w:val="none" w:sz="0" w:space="0" w:color="auto"/>
                  </w:divBdr>
                </w:div>
              </w:divsChild>
            </w:div>
            <w:div w:id="632295838">
              <w:marLeft w:val="0"/>
              <w:marRight w:val="0"/>
              <w:marTop w:val="0"/>
              <w:marBottom w:val="0"/>
              <w:divBdr>
                <w:top w:val="none" w:sz="0" w:space="0" w:color="auto"/>
                <w:left w:val="none" w:sz="0" w:space="0" w:color="auto"/>
                <w:bottom w:val="none" w:sz="0" w:space="0" w:color="auto"/>
                <w:right w:val="none" w:sz="0" w:space="0" w:color="auto"/>
              </w:divBdr>
            </w:div>
            <w:div w:id="1961644410">
              <w:marLeft w:val="0"/>
              <w:marRight w:val="0"/>
              <w:marTop w:val="192"/>
              <w:marBottom w:val="0"/>
              <w:divBdr>
                <w:top w:val="none" w:sz="0" w:space="0" w:color="auto"/>
                <w:left w:val="none" w:sz="0" w:space="0" w:color="auto"/>
                <w:bottom w:val="none" w:sz="0" w:space="0" w:color="auto"/>
                <w:right w:val="none" w:sz="0" w:space="0" w:color="auto"/>
              </w:divBdr>
            </w:div>
            <w:div w:id="1429814822">
              <w:marLeft w:val="0"/>
              <w:marRight w:val="0"/>
              <w:marTop w:val="192"/>
              <w:marBottom w:val="0"/>
              <w:divBdr>
                <w:top w:val="none" w:sz="0" w:space="0" w:color="auto"/>
                <w:left w:val="none" w:sz="0" w:space="0" w:color="auto"/>
                <w:bottom w:val="none" w:sz="0" w:space="0" w:color="auto"/>
                <w:right w:val="none" w:sz="0" w:space="0" w:color="auto"/>
              </w:divBdr>
            </w:div>
            <w:div w:id="439373605">
              <w:marLeft w:val="0"/>
              <w:marRight w:val="0"/>
              <w:marTop w:val="0"/>
              <w:marBottom w:val="0"/>
              <w:divBdr>
                <w:top w:val="none" w:sz="0" w:space="0" w:color="auto"/>
                <w:left w:val="none" w:sz="0" w:space="0" w:color="auto"/>
                <w:bottom w:val="none" w:sz="0" w:space="0" w:color="auto"/>
                <w:right w:val="none" w:sz="0" w:space="0" w:color="auto"/>
              </w:divBdr>
              <w:divsChild>
                <w:div w:id="1347947131">
                  <w:marLeft w:val="0"/>
                  <w:marRight w:val="0"/>
                  <w:marTop w:val="192"/>
                  <w:marBottom w:val="0"/>
                  <w:divBdr>
                    <w:top w:val="none" w:sz="0" w:space="0" w:color="auto"/>
                    <w:left w:val="none" w:sz="0" w:space="0" w:color="auto"/>
                    <w:bottom w:val="none" w:sz="0" w:space="0" w:color="auto"/>
                    <w:right w:val="none" w:sz="0" w:space="0" w:color="auto"/>
                  </w:divBdr>
                </w:div>
              </w:divsChild>
            </w:div>
            <w:div w:id="1523518749">
              <w:marLeft w:val="0"/>
              <w:marRight w:val="0"/>
              <w:marTop w:val="0"/>
              <w:marBottom w:val="0"/>
              <w:divBdr>
                <w:top w:val="none" w:sz="0" w:space="0" w:color="auto"/>
                <w:left w:val="none" w:sz="0" w:space="0" w:color="auto"/>
                <w:bottom w:val="none" w:sz="0" w:space="0" w:color="auto"/>
                <w:right w:val="none" w:sz="0" w:space="0" w:color="auto"/>
              </w:divBdr>
            </w:div>
            <w:div w:id="782845404">
              <w:marLeft w:val="0"/>
              <w:marRight w:val="0"/>
              <w:marTop w:val="192"/>
              <w:marBottom w:val="0"/>
              <w:divBdr>
                <w:top w:val="none" w:sz="0" w:space="0" w:color="auto"/>
                <w:left w:val="none" w:sz="0" w:space="0" w:color="auto"/>
                <w:bottom w:val="none" w:sz="0" w:space="0" w:color="auto"/>
                <w:right w:val="none" w:sz="0" w:space="0" w:color="auto"/>
              </w:divBdr>
            </w:div>
            <w:div w:id="195315392">
              <w:marLeft w:val="0"/>
              <w:marRight w:val="0"/>
              <w:marTop w:val="0"/>
              <w:marBottom w:val="0"/>
              <w:divBdr>
                <w:top w:val="none" w:sz="0" w:space="0" w:color="auto"/>
                <w:left w:val="none" w:sz="0" w:space="0" w:color="auto"/>
                <w:bottom w:val="none" w:sz="0" w:space="0" w:color="auto"/>
                <w:right w:val="none" w:sz="0" w:space="0" w:color="auto"/>
              </w:divBdr>
              <w:divsChild>
                <w:div w:id="671756719">
                  <w:marLeft w:val="0"/>
                  <w:marRight w:val="0"/>
                  <w:marTop w:val="192"/>
                  <w:marBottom w:val="0"/>
                  <w:divBdr>
                    <w:top w:val="none" w:sz="0" w:space="0" w:color="auto"/>
                    <w:left w:val="none" w:sz="0" w:space="0" w:color="auto"/>
                    <w:bottom w:val="none" w:sz="0" w:space="0" w:color="auto"/>
                    <w:right w:val="none" w:sz="0" w:space="0" w:color="auto"/>
                  </w:divBdr>
                </w:div>
              </w:divsChild>
            </w:div>
            <w:div w:id="1569271038">
              <w:marLeft w:val="0"/>
              <w:marRight w:val="0"/>
              <w:marTop w:val="0"/>
              <w:marBottom w:val="0"/>
              <w:divBdr>
                <w:top w:val="none" w:sz="0" w:space="0" w:color="auto"/>
                <w:left w:val="none" w:sz="0" w:space="0" w:color="auto"/>
                <w:bottom w:val="none" w:sz="0" w:space="0" w:color="auto"/>
                <w:right w:val="none" w:sz="0" w:space="0" w:color="auto"/>
              </w:divBdr>
            </w:div>
            <w:div w:id="644548090">
              <w:marLeft w:val="0"/>
              <w:marRight w:val="0"/>
              <w:marTop w:val="192"/>
              <w:marBottom w:val="0"/>
              <w:divBdr>
                <w:top w:val="none" w:sz="0" w:space="0" w:color="auto"/>
                <w:left w:val="none" w:sz="0" w:space="0" w:color="auto"/>
                <w:bottom w:val="none" w:sz="0" w:space="0" w:color="auto"/>
                <w:right w:val="none" w:sz="0" w:space="0" w:color="auto"/>
              </w:divBdr>
            </w:div>
            <w:div w:id="1428038916">
              <w:marLeft w:val="0"/>
              <w:marRight w:val="0"/>
              <w:marTop w:val="192"/>
              <w:marBottom w:val="0"/>
              <w:divBdr>
                <w:top w:val="none" w:sz="0" w:space="0" w:color="auto"/>
                <w:left w:val="none" w:sz="0" w:space="0" w:color="auto"/>
                <w:bottom w:val="none" w:sz="0" w:space="0" w:color="auto"/>
                <w:right w:val="none" w:sz="0" w:space="0" w:color="auto"/>
              </w:divBdr>
            </w:div>
            <w:div w:id="757752273">
              <w:marLeft w:val="0"/>
              <w:marRight w:val="0"/>
              <w:marTop w:val="0"/>
              <w:marBottom w:val="0"/>
              <w:divBdr>
                <w:top w:val="none" w:sz="0" w:space="0" w:color="auto"/>
                <w:left w:val="none" w:sz="0" w:space="0" w:color="auto"/>
                <w:bottom w:val="none" w:sz="0" w:space="0" w:color="auto"/>
                <w:right w:val="none" w:sz="0" w:space="0" w:color="auto"/>
              </w:divBdr>
            </w:div>
            <w:div w:id="951015451">
              <w:marLeft w:val="0"/>
              <w:marRight w:val="0"/>
              <w:marTop w:val="192"/>
              <w:marBottom w:val="0"/>
              <w:divBdr>
                <w:top w:val="none" w:sz="0" w:space="0" w:color="auto"/>
                <w:left w:val="none" w:sz="0" w:space="0" w:color="auto"/>
                <w:bottom w:val="none" w:sz="0" w:space="0" w:color="auto"/>
                <w:right w:val="none" w:sz="0" w:space="0" w:color="auto"/>
              </w:divBdr>
            </w:div>
            <w:div w:id="539784344">
              <w:marLeft w:val="0"/>
              <w:marRight w:val="0"/>
              <w:marTop w:val="192"/>
              <w:marBottom w:val="0"/>
              <w:divBdr>
                <w:top w:val="none" w:sz="0" w:space="0" w:color="auto"/>
                <w:left w:val="none" w:sz="0" w:space="0" w:color="auto"/>
                <w:bottom w:val="none" w:sz="0" w:space="0" w:color="auto"/>
                <w:right w:val="none" w:sz="0" w:space="0" w:color="auto"/>
              </w:divBdr>
            </w:div>
            <w:div w:id="535430266">
              <w:marLeft w:val="0"/>
              <w:marRight w:val="0"/>
              <w:marTop w:val="192"/>
              <w:marBottom w:val="0"/>
              <w:divBdr>
                <w:top w:val="none" w:sz="0" w:space="0" w:color="auto"/>
                <w:left w:val="none" w:sz="0" w:space="0" w:color="auto"/>
                <w:bottom w:val="none" w:sz="0" w:space="0" w:color="auto"/>
                <w:right w:val="none" w:sz="0" w:space="0" w:color="auto"/>
              </w:divBdr>
            </w:div>
            <w:div w:id="663093992">
              <w:marLeft w:val="0"/>
              <w:marRight w:val="0"/>
              <w:marTop w:val="0"/>
              <w:marBottom w:val="0"/>
              <w:divBdr>
                <w:top w:val="none" w:sz="0" w:space="0" w:color="auto"/>
                <w:left w:val="none" w:sz="0" w:space="0" w:color="auto"/>
                <w:bottom w:val="none" w:sz="0" w:space="0" w:color="auto"/>
                <w:right w:val="none" w:sz="0" w:space="0" w:color="auto"/>
              </w:divBdr>
              <w:divsChild>
                <w:div w:id="1298683661">
                  <w:marLeft w:val="0"/>
                  <w:marRight w:val="0"/>
                  <w:marTop w:val="192"/>
                  <w:marBottom w:val="0"/>
                  <w:divBdr>
                    <w:top w:val="none" w:sz="0" w:space="0" w:color="auto"/>
                    <w:left w:val="none" w:sz="0" w:space="0" w:color="auto"/>
                    <w:bottom w:val="none" w:sz="0" w:space="0" w:color="auto"/>
                    <w:right w:val="none" w:sz="0" w:space="0" w:color="auto"/>
                  </w:divBdr>
                </w:div>
              </w:divsChild>
            </w:div>
            <w:div w:id="2089033926">
              <w:marLeft w:val="0"/>
              <w:marRight w:val="0"/>
              <w:marTop w:val="0"/>
              <w:marBottom w:val="0"/>
              <w:divBdr>
                <w:top w:val="none" w:sz="0" w:space="0" w:color="auto"/>
                <w:left w:val="none" w:sz="0" w:space="0" w:color="auto"/>
                <w:bottom w:val="none" w:sz="0" w:space="0" w:color="auto"/>
                <w:right w:val="none" w:sz="0" w:space="0" w:color="auto"/>
              </w:divBdr>
            </w:div>
            <w:div w:id="1673752318">
              <w:marLeft w:val="0"/>
              <w:marRight w:val="0"/>
              <w:marTop w:val="192"/>
              <w:marBottom w:val="0"/>
              <w:divBdr>
                <w:top w:val="none" w:sz="0" w:space="0" w:color="auto"/>
                <w:left w:val="none" w:sz="0" w:space="0" w:color="auto"/>
                <w:bottom w:val="none" w:sz="0" w:space="0" w:color="auto"/>
                <w:right w:val="none" w:sz="0" w:space="0" w:color="auto"/>
              </w:divBdr>
            </w:div>
            <w:div w:id="1717655061">
              <w:marLeft w:val="0"/>
              <w:marRight w:val="0"/>
              <w:marTop w:val="0"/>
              <w:marBottom w:val="0"/>
              <w:divBdr>
                <w:top w:val="none" w:sz="0" w:space="0" w:color="auto"/>
                <w:left w:val="none" w:sz="0" w:space="0" w:color="auto"/>
                <w:bottom w:val="none" w:sz="0" w:space="0" w:color="auto"/>
                <w:right w:val="none" w:sz="0" w:space="0" w:color="auto"/>
              </w:divBdr>
              <w:divsChild>
                <w:div w:id="854271131">
                  <w:marLeft w:val="0"/>
                  <w:marRight w:val="0"/>
                  <w:marTop w:val="192"/>
                  <w:marBottom w:val="0"/>
                  <w:divBdr>
                    <w:top w:val="none" w:sz="0" w:space="0" w:color="auto"/>
                    <w:left w:val="none" w:sz="0" w:space="0" w:color="auto"/>
                    <w:bottom w:val="none" w:sz="0" w:space="0" w:color="auto"/>
                    <w:right w:val="none" w:sz="0" w:space="0" w:color="auto"/>
                  </w:divBdr>
                </w:div>
              </w:divsChild>
            </w:div>
            <w:div w:id="17703634">
              <w:marLeft w:val="0"/>
              <w:marRight w:val="0"/>
              <w:marTop w:val="0"/>
              <w:marBottom w:val="0"/>
              <w:divBdr>
                <w:top w:val="none" w:sz="0" w:space="0" w:color="auto"/>
                <w:left w:val="none" w:sz="0" w:space="0" w:color="auto"/>
                <w:bottom w:val="none" w:sz="0" w:space="0" w:color="auto"/>
                <w:right w:val="none" w:sz="0" w:space="0" w:color="auto"/>
              </w:divBdr>
            </w:div>
            <w:div w:id="1375619264">
              <w:marLeft w:val="0"/>
              <w:marRight w:val="0"/>
              <w:marTop w:val="192"/>
              <w:marBottom w:val="0"/>
              <w:divBdr>
                <w:top w:val="none" w:sz="0" w:space="0" w:color="auto"/>
                <w:left w:val="none" w:sz="0" w:space="0" w:color="auto"/>
                <w:bottom w:val="none" w:sz="0" w:space="0" w:color="auto"/>
                <w:right w:val="none" w:sz="0" w:space="0" w:color="auto"/>
              </w:divBdr>
            </w:div>
            <w:div w:id="1292587558">
              <w:marLeft w:val="0"/>
              <w:marRight w:val="0"/>
              <w:marTop w:val="0"/>
              <w:marBottom w:val="0"/>
              <w:divBdr>
                <w:top w:val="none" w:sz="0" w:space="0" w:color="auto"/>
                <w:left w:val="none" w:sz="0" w:space="0" w:color="auto"/>
                <w:bottom w:val="none" w:sz="0" w:space="0" w:color="auto"/>
                <w:right w:val="none" w:sz="0" w:space="0" w:color="auto"/>
              </w:divBdr>
              <w:divsChild>
                <w:div w:id="17203014">
                  <w:marLeft w:val="0"/>
                  <w:marRight w:val="0"/>
                  <w:marTop w:val="192"/>
                  <w:marBottom w:val="0"/>
                  <w:divBdr>
                    <w:top w:val="none" w:sz="0" w:space="0" w:color="auto"/>
                    <w:left w:val="none" w:sz="0" w:space="0" w:color="auto"/>
                    <w:bottom w:val="none" w:sz="0" w:space="0" w:color="auto"/>
                    <w:right w:val="none" w:sz="0" w:space="0" w:color="auto"/>
                  </w:divBdr>
                </w:div>
              </w:divsChild>
            </w:div>
            <w:div w:id="463039266">
              <w:marLeft w:val="0"/>
              <w:marRight w:val="0"/>
              <w:marTop w:val="0"/>
              <w:marBottom w:val="0"/>
              <w:divBdr>
                <w:top w:val="none" w:sz="0" w:space="0" w:color="auto"/>
                <w:left w:val="none" w:sz="0" w:space="0" w:color="auto"/>
                <w:bottom w:val="none" w:sz="0" w:space="0" w:color="auto"/>
                <w:right w:val="none" w:sz="0" w:space="0" w:color="auto"/>
              </w:divBdr>
            </w:div>
            <w:div w:id="631907726">
              <w:marLeft w:val="0"/>
              <w:marRight w:val="0"/>
              <w:marTop w:val="192"/>
              <w:marBottom w:val="0"/>
              <w:divBdr>
                <w:top w:val="none" w:sz="0" w:space="0" w:color="auto"/>
                <w:left w:val="none" w:sz="0" w:space="0" w:color="auto"/>
                <w:bottom w:val="none" w:sz="0" w:space="0" w:color="auto"/>
                <w:right w:val="none" w:sz="0" w:space="0" w:color="auto"/>
              </w:divBdr>
            </w:div>
            <w:div w:id="277562571">
              <w:marLeft w:val="0"/>
              <w:marRight w:val="0"/>
              <w:marTop w:val="0"/>
              <w:marBottom w:val="0"/>
              <w:divBdr>
                <w:top w:val="none" w:sz="0" w:space="0" w:color="auto"/>
                <w:left w:val="none" w:sz="0" w:space="0" w:color="auto"/>
                <w:bottom w:val="none" w:sz="0" w:space="0" w:color="auto"/>
                <w:right w:val="none" w:sz="0" w:space="0" w:color="auto"/>
              </w:divBdr>
              <w:divsChild>
                <w:div w:id="1516844309">
                  <w:marLeft w:val="0"/>
                  <w:marRight w:val="0"/>
                  <w:marTop w:val="192"/>
                  <w:marBottom w:val="0"/>
                  <w:divBdr>
                    <w:top w:val="none" w:sz="0" w:space="0" w:color="auto"/>
                    <w:left w:val="none" w:sz="0" w:space="0" w:color="auto"/>
                    <w:bottom w:val="none" w:sz="0" w:space="0" w:color="auto"/>
                    <w:right w:val="none" w:sz="0" w:space="0" w:color="auto"/>
                  </w:divBdr>
                </w:div>
              </w:divsChild>
            </w:div>
            <w:div w:id="1204951158">
              <w:marLeft w:val="0"/>
              <w:marRight w:val="0"/>
              <w:marTop w:val="0"/>
              <w:marBottom w:val="0"/>
              <w:divBdr>
                <w:top w:val="none" w:sz="0" w:space="0" w:color="auto"/>
                <w:left w:val="none" w:sz="0" w:space="0" w:color="auto"/>
                <w:bottom w:val="none" w:sz="0" w:space="0" w:color="auto"/>
                <w:right w:val="none" w:sz="0" w:space="0" w:color="auto"/>
              </w:divBdr>
            </w:div>
            <w:div w:id="1957326219">
              <w:marLeft w:val="0"/>
              <w:marRight w:val="0"/>
              <w:marTop w:val="192"/>
              <w:marBottom w:val="0"/>
              <w:divBdr>
                <w:top w:val="none" w:sz="0" w:space="0" w:color="auto"/>
                <w:left w:val="none" w:sz="0" w:space="0" w:color="auto"/>
                <w:bottom w:val="none" w:sz="0" w:space="0" w:color="auto"/>
                <w:right w:val="none" w:sz="0" w:space="0" w:color="auto"/>
              </w:divBdr>
            </w:div>
            <w:div w:id="133107821">
              <w:marLeft w:val="0"/>
              <w:marRight w:val="0"/>
              <w:marTop w:val="0"/>
              <w:marBottom w:val="0"/>
              <w:divBdr>
                <w:top w:val="none" w:sz="0" w:space="0" w:color="auto"/>
                <w:left w:val="none" w:sz="0" w:space="0" w:color="auto"/>
                <w:bottom w:val="none" w:sz="0" w:space="0" w:color="auto"/>
                <w:right w:val="none" w:sz="0" w:space="0" w:color="auto"/>
              </w:divBdr>
              <w:divsChild>
                <w:div w:id="41197550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367799421">
      <w:bodyDiv w:val="1"/>
      <w:marLeft w:val="0"/>
      <w:marRight w:val="0"/>
      <w:marTop w:val="0"/>
      <w:marBottom w:val="0"/>
      <w:divBdr>
        <w:top w:val="none" w:sz="0" w:space="0" w:color="auto"/>
        <w:left w:val="none" w:sz="0" w:space="0" w:color="auto"/>
        <w:bottom w:val="none" w:sz="0" w:space="0" w:color="auto"/>
        <w:right w:val="none" w:sz="0" w:space="0" w:color="auto"/>
      </w:divBdr>
      <w:divsChild>
        <w:div w:id="214121967">
          <w:marLeft w:val="0"/>
          <w:marRight w:val="0"/>
          <w:marTop w:val="0"/>
          <w:marBottom w:val="0"/>
          <w:divBdr>
            <w:top w:val="none" w:sz="0" w:space="0" w:color="auto"/>
            <w:left w:val="none" w:sz="0" w:space="0" w:color="auto"/>
            <w:bottom w:val="none" w:sz="0" w:space="0" w:color="auto"/>
            <w:right w:val="none" w:sz="0" w:space="0" w:color="auto"/>
          </w:divBdr>
          <w:divsChild>
            <w:div w:id="464391862">
              <w:marLeft w:val="0"/>
              <w:marRight w:val="0"/>
              <w:marTop w:val="192"/>
              <w:marBottom w:val="0"/>
              <w:divBdr>
                <w:top w:val="none" w:sz="0" w:space="0" w:color="auto"/>
                <w:left w:val="none" w:sz="0" w:space="0" w:color="auto"/>
                <w:bottom w:val="none" w:sz="0" w:space="0" w:color="auto"/>
                <w:right w:val="none" w:sz="0" w:space="0" w:color="auto"/>
              </w:divBdr>
            </w:div>
            <w:div w:id="81538688">
              <w:marLeft w:val="0"/>
              <w:marRight w:val="0"/>
              <w:marTop w:val="0"/>
              <w:marBottom w:val="0"/>
              <w:divBdr>
                <w:top w:val="none" w:sz="0" w:space="0" w:color="auto"/>
                <w:left w:val="none" w:sz="0" w:space="0" w:color="auto"/>
                <w:bottom w:val="none" w:sz="0" w:space="0" w:color="auto"/>
                <w:right w:val="none" w:sz="0" w:space="0" w:color="auto"/>
              </w:divBdr>
              <w:divsChild>
                <w:div w:id="1590459377">
                  <w:marLeft w:val="0"/>
                  <w:marRight w:val="0"/>
                  <w:marTop w:val="192"/>
                  <w:marBottom w:val="0"/>
                  <w:divBdr>
                    <w:top w:val="none" w:sz="0" w:space="0" w:color="auto"/>
                    <w:left w:val="none" w:sz="0" w:space="0" w:color="auto"/>
                    <w:bottom w:val="none" w:sz="0" w:space="0" w:color="auto"/>
                    <w:right w:val="none" w:sz="0" w:space="0" w:color="auto"/>
                  </w:divBdr>
                </w:div>
              </w:divsChild>
            </w:div>
            <w:div w:id="1740859537">
              <w:marLeft w:val="0"/>
              <w:marRight w:val="0"/>
              <w:marTop w:val="0"/>
              <w:marBottom w:val="0"/>
              <w:divBdr>
                <w:top w:val="none" w:sz="0" w:space="0" w:color="auto"/>
                <w:left w:val="none" w:sz="0" w:space="0" w:color="auto"/>
                <w:bottom w:val="none" w:sz="0" w:space="0" w:color="auto"/>
                <w:right w:val="none" w:sz="0" w:space="0" w:color="auto"/>
              </w:divBdr>
            </w:div>
            <w:div w:id="771779919">
              <w:marLeft w:val="0"/>
              <w:marRight w:val="0"/>
              <w:marTop w:val="192"/>
              <w:marBottom w:val="0"/>
              <w:divBdr>
                <w:top w:val="none" w:sz="0" w:space="0" w:color="auto"/>
                <w:left w:val="none" w:sz="0" w:space="0" w:color="auto"/>
                <w:bottom w:val="none" w:sz="0" w:space="0" w:color="auto"/>
                <w:right w:val="none" w:sz="0" w:space="0" w:color="auto"/>
              </w:divBdr>
            </w:div>
            <w:div w:id="161052279">
              <w:marLeft w:val="0"/>
              <w:marRight w:val="0"/>
              <w:marTop w:val="192"/>
              <w:marBottom w:val="0"/>
              <w:divBdr>
                <w:top w:val="none" w:sz="0" w:space="0" w:color="auto"/>
                <w:left w:val="none" w:sz="0" w:space="0" w:color="auto"/>
                <w:bottom w:val="none" w:sz="0" w:space="0" w:color="auto"/>
                <w:right w:val="none" w:sz="0" w:space="0" w:color="auto"/>
              </w:divBdr>
            </w:div>
            <w:div w:id="1840580699">
              <w:marLeft w:val="0"/>
              <w:marRight w:val="0"/>
              <w:marTop w:val="192"/>
              <w:marBottom w:val="0"/>
              <w:divBdr>
                <w:top w:val="none" w:sz="0" w:space="0" w:color="auto"/>
                <w:left w:val="none" w:sz="0" w:space="0" w:color="auto"/>
                <w:bottom w:val="none" w:sz="0" w:space="0" w:color="auto"/>
                <w:right w:val="none" w:sz="0" w:space="0" w:color="auto"/>
              </w:divBdr>
            </w:div>
            <w:div w:id="151070544">
              <w:marLeft w:val="0"/>
              <w:marRight w:val="0"/>
              <w:marTop w:val="192"/>
              <w:marBottom w:val="0"/>
              <w:divBdr>
                <w:top w:val="none" w:sz="0" w:space="0" w:color="auto"/>
                <w:left w:val="none" w:sz="0" w:space="0" w:color="auto"/>
                <w:bottom w:val="none" w:sz="0" w:space="0" w:color="auto"/>
                <w:right w:val="none" w:sz="0" w:space="0" w:color="auto"/>
              </w:divBdr>
            </w:div>
            <w:div w:id="980421292">
              <w:marLeft w:val="0"/>
              <w:marRight w:val="0"/>
              <w:marTop w:val="192"/>
              <w:marBottom w:val="0"/>
              <w:divBdr>
                <w:top w:val="none" w:sz="0" w:space="0" w:color="auto"/>
                <w:left w:val="none" w:sz="0" w:space="0" w:color="auto"/>
                <w:bottom w:val="none" w:sz="0" w:space="0" w:color="auto"/>
                <w:right w:val="none" w:sz="0" w:space="0" w:color="auto"/>
              </w:divBdr>
            </w:div>
            <w:div w:id="1631860138">
              <w:marLeft w:val="0"/>
              <w:marRight w:val="0"/>
              <w:marTop w:val="192"/>
              <w:marBottom w:val="0"/>
              <w:divBdr>
                <w:top w:val="none" w:sz="0" w:space="0" w:color="auto"/>
                <w:left w:val="none" w:sz="0" w:space="0" w:color="auto"/>
                <w:bottom w:val="none" w:sz="0" w:space="0" w:color="auto"/>
                <w:right w:val="none" w:sz="0" w:space="0" w:color="auto"/>
              </w:divBdr>
            </w:div>
            <w:div w:id="1117334583">
              <w:marLeft w:val="0"/>
              <w:marRight w:val="0"/>
              <w:marTop w:val="192"/>
              <w:marBottom w:val="0"/>
              <w:divBdr>
                <w:top w:val="none" w:sz="0" w:space="0" w:color="auto"/>
                <w:left w:val="none" w:sz="0" w:space="0" w:color="auto"/>
                <w:bottom w:val="none" w:sz="0" w:space="0" w:color="auto"/>
                <w:right w:val="none" w:sz="0" w:space="0" w:color="auto"/>
              </w:divBdr>
            </w:div>
            <w:div w:id="1225141968">
              <w:marLeft w:val="0"/>
              <w:marRight w:val="0"/>
              <w:marTop w:val="192"/>
              <w:marBottom w:val="0"/>
              <w:divBdr>
                <w:top w:val="none" w:sz="0" w:space="0" w:color="auto"/>
                <w:left w:val="none" w:sz="0" w:space="0" w:color="auto"/>
                <w:bottom w:val="none" w:sz="0" w:space="0" w:color="auto"/>
                <w:right w:val="none" w:sz="0" w:space="0" w:color="auto"/>
              </w:divBdr>
            </w:div>
            <w:div w:id="1927572407">
              <w:marLeft w:val="0"/>
              <w:marRight w:val="0"/>
              <w:marTop w:val="192"/>
              <w:marBottom w:val="0"/>
              <w:divBdr>
                <w:top w:val="none" w:sz="0" w:space="0" w:color="auto"/>
                <w:left w:val="none" w:sz="0" w:space="0" w:color="auto"/>
                <w:bottom w:val="none" w:sz="0" w:space="0" w:color="auto"/>
                <w:right w:val="none" w:sz="0" w:space="0" w:color="auto"/>
              </w:divBdr>
            </w:div>
            <w:div w:id="1670675509">
              <w:marLeft w:val="0"/>
              <w:marRight w:val="0"/>
              <w:marTop w:val="192"/>
              <w:marBottom w:val="0"/>
              <w:divBdr>
                <w:top w:val="none" w:sz="0" w:space="0" w:color="auto"/>
                <w:left w:val="none" w:sz="0" w:space="0" w:color="auto"/>
                <w:bottom w:val="none" w:sz="0" w:space="0" w:color="auto"/>
                <w:right w:val="none" w:sz="0" w:space="0" w:color="auto"/>
              </w:divBdr>
            </w:div>
            <w:div w:id="728578667">
              <w:marLeft w:val="0"/>
              <w:marRight w:val="0"/>
              <w:marTop w:val="192"/>
              <w:marBottom w:val="0"/>
              <w:divBdr>
                <w:top w:val="none" w:sz="0" w:space="0" w:color="auto"/>
                <w:left w:val="none" w:sz="0" w:space="0" w:color="auto"/>
                <w:bottom w:val="none" w:sz="0" w:space="0" w:color="auto"/>
                <w:right w:val="none" w:sz="0" w:space="0" w:color="auto"/>
              </w:divBdr>
            </w:div>
            <w:div w:id="786585030">
              <w:marLeft w:val="0"/>
              <w:marRight w:val="0"/>
              <w:marTop w:val="192"/>
              <w:marBottom w:val="0"/>
              <w:divBdr>
                <w:top w:val="none" w:sz="0" w:space="0" w:color="auto"/>
                <w:left w:val="none" w:sz="0" w:space="0" w:color="auto"/>
                <w:bottom w:val="none" w:sz="0" w:space="0" w:color="auto"/>
                <w:right w:val="none" w:sz="0" w:space="0" w:color="auto"/>
              </w:divBdr>
            </w:div>
            <w:div w:id="505903957">
              <w:marLeft w:val="0"/>
              <w:marRight w:val="0"/>
              <w:marTop w:val="192"/>
              <w:marBottom w:val="0"/>
              <w:divBdr>
                <w:top w:val="none" w:sz="0" w:space="0" w:color="auto"/>
                <w:left w:val="none" w:sz="0" w:space="0" w:color="auto"/>
                <w:bottom w:val="none" w:sz="0" w:space="0" w:color="auto"/>
                <w:right w:val="none" w:sz="0" w:space="0" w:color="auto"/>
              </w:divBdr>
            </w:div>
            <w:div w:id="153112085">
              <w:marLeft w:val="0"/>
              <w:marRight w:val="0"/>
              <w:marTop w:val="192"/>
              <w:marBottom w:val="0"/>
              <w:divBdr>
                <w:top w:val="none" w:sz="0" w:space="0" w:color="auto"/>
                <w:left w:val="none" w:sz="0" w:space="0" w:color="auto"/>
                <w:bottom w:val="none" w:sz="0" w:space="0" w:color="auto"/>
                <w:right w:val="none" w:sz="0" w:space="0" w:color="auto"/>
              </w:divBdr>
            </w:div>
            <w:div w:id="496655812">
              <w:marLeft w:val="0"/>
              <w:marRight w:val="0"/>
              <w:marTop w:val="192"/>
              <w:marBottom w:val="0"/>
              <w:divBdr>
                <w:top w:val="none" w:sz="0" w:space="0" w:color="auto"/>
                <w:left w:val="none" w:sz="0" w:space="0" w:color="auto"/>
                <w:bottom w:val="none" w:sz="0" w:space="0" w:color="auto"/>
                <w:right w:val="none" w:sz="0" w:space="0" w:color="auto"/>
              </w:divBdr>
            </w:div>
            <w:div w:id="1337346563">
              <w:marLeft w:val="0"/>
              <w:marRight w:val="0"/>
              <w:marTop w:val="192"/>
              <w:marBottom w:val="0"/>
              <w:divBdr>
                <w:top w:val="none" w:sz="0" w:space="0" w:color="auto"/>
                <w:left w:val="none" w:sz="0" w:space="0" w:color="auto"/>
                <w:bottom w:val="none" w:sz="0" w:space="0" w:color="auto"/>
                <w:right w:val="none" w:sz="0" w:space="0" w:color="auto"/>
              </w:divBdr>
            </w:div>
            <w:div w:id="1112015087">
              <w:marLeft w:val="0"/>
              <w:marRight w:val="0"/>
              <w:marTop w:val="0"/>
              <w:marBottom w:val="0"/>
              <w:divBdr>
                <w:top w:val="none" w:sz="0" w:space="0" w:color="auto"/>
                <w:left w:val="none" w:sz="0" w:space="0" w:color="auto"/>
                <w:bottom w:val="none" w:sz="0" w:space="0" w:color="auto"/>
                <w:right w:val="none" w:sz="0" w:space="0" w:color="auto"/>
              </w:divBdr>
              <w:divsChild>
                <w:div w:id="1634478598">
                  <w:marLeft w:val="0"/>
                  <w:marRight w:val="0"/>
                  <w:marTop w:val="192"/>
                  <w:marBottom w:val="0"/>
                  <w:divBdr>
                    <w:top w:val="none" w:sz="0" w:space="0" w:color="auto"/>
                    <w:left w:val="none" w:sz="0" w:space="0" w:color="auto"/>
                    <w:bottom w:val="none" w:sz="0" w:space="0" w:color="auto"/>
                    <w:right w:val="none" w:sz="0" w:space="0" w:color="auto"/>
                  </w:divBdr>
                </w:div>
              </w:divsChild>
            </w:div>
            <w:div w:id="1576431919">
              <w:marLeft w:val="0"/>
              <w:marRight w:val="0"/>
              <w:marTop w:val="0"/>
              <w:marBottom w:val="0"/>
              <w:divBdr>
                <w:top w:val="none" w:sz="0" w:space="0" w:color="auto"/>
                <w:left w:val="none" w:sz="0" w:space="0" w:color="auto"/>
                <w:bottom w:val="none" w:sz="0" w:space="0" w:color="auto"/>
                <w:right w:val="none" w:sz="0" w:space="0" w:color="auto"/>
              </w:divBdr>
            </w:div>
            <w:div w:id="1072771843">
              <w:marLeft w:val="0"/>
              <w:marRight w:val="0"/>
              <w:marTop w:val="192"/>
              <w:marBottom w:val="0"/>
              <w:divBdr>
                <w:top w:val="none" w:sz="0" w:space="0" w:color="auto"/>
                <w:left w:val="none" w:sz="0" w:space="0" w:color="auto"/>
                <w:bottom w:val="none" w:sz="0" w:space="0" w:color="auto"/>
                <w:right w:val="none" w:sz="0" w:space="0" w:color="auto"/>
              </w:divBdr>
            </w:div>
            <w:div w:id="399253327">
              <w:marLeft w:val="0"/>
              <w:marRight w:val="0"/>
              <w:marTop w:val="192"/>
              <w:marBottom w:val="0"/>
              <w:divBdr>
                <w:top w:val="none" w:sz="0" w:space="0" w:color="auto"/>
                <w:left w:val="none" w:sz="0" w:space="0" w:color="auto"/>
                <w:bottom w:val="none" w:sz="0" w:space="0" w:color="auto"/>
                <w:right w:val="none" w:sz="0" w:space="0" w:color="auto"/>
              </w:divBdr>
            </w:div>
            <w:div w:id="575824650">
              <w:marLeft w:val="0"/>
              <w:marRight w:val="0"/>
              <w:marTop w:val="192"/>
              <w:marBottom w:val="0"/>
              <w:divBdr>
                <w:top w:val="none" w:sz="0" w:space="0" w:color="auto"/>
                <w:left w:val="none" w:sz="0" w:space="0" w:color="auto"/>
                <w:bottom w:val="none" w:sz="0" w:space="0" w:color="auto"/>
                <w:right w:val="none" w:sz="0" w:space="0" w:color="auto"/>
              </w:divBdr>
            </w:div>
            <w:div w:id="686063257">
              <w:marLeft w:val="0"/>
              <w:marRight w:val="0"/>
              <w:marTop w:val="120"/>
              <w:marBottom w:val="96"/>
              <w:divBdr>
                <w:top w:val="none" w:sz="0" w:space="0" w:color="auto"/>
                <w:left w:val="single" w:sz="24" w:space="0" w:color="CED3F1"/>
                <w:bottom w:val="none" w:sz="0" w:space="0" w:color="auto"/>
                <w:right w:val="none" w:sz="0" w:space="0" w:color="auto"/>
              </w:divBdr>
            </w:div>
            <w:div w:id="1581601641">
              <w:marLeft w:val="0"/>
              <w:marRight w:val="0"/>
              <w:marTop w:val="192"/>
              <w:marBottom w:val="0"/>
              <w:divBdr>
                <w:top w:val="none" w:sz="0" w:space="0" w:color="auto"/>
                <w:left w:val="none" w:sz="0" w:space="0" w:color="auto"/>
                <w:bottom w:val="none" w:sz="0" w:space="0" w:color="auto"/>
                <w:right w:val="none" w:sz="0" w:space="0" w:color="auto"/>
              </w:divBdr>
            </w:div>
            <w:div w:id="2135757431">
              <w:marLeft w:val="0"/>
              <w:marRight w:val="0"/>
              <w:marTop w:val="0"/>
              <w:marBottom w:val="0"/>
              <w:divBdr>
                <w:top w:val="none" w:sz="0" w:space="0" w:color="auto"/>
                <w:left w:val="none" w:sz="0" w:space="0" w:color="auto"/>
                <w:bottom w:val="none" w:sz="0" w:space="0" w:color="auto"/>
                <w:right w:val="none" w:sz="0" w:space="0" w:color="auto"/>
              </w:divBdr>
              <w:divsChild>
                <w:div w:id="1898974192">
                  <w:marLeft w:val="0"/>
                  <w:marRight w:val="0"/>
                  <w:marTop w:val="192"/>
                  <w:marBottom w:val="0"/>
                  <w:divBdr>
                    <w:top w:val="none" w:sz="0" w:space="0" w:color="auto"/>
                    <w:left w:val="none" w:sz="0" w:space="0" w:color="auto"/>
                    <w:bottom w:val="none" w:sz="0" w:space="0" w:color="auto"/>
                    <w:right w:val="none" w:sz="0" w:space="0" w:color="auto"/>
                  </w:divBdr>
                </w:div>
              </w:divsChild>
            </w:div>
            <w:div w:id="1590849591">
              <w:marLeft w:val="0"/>
              <w:marRight w:val="0"/>
              <w:marTop w:val="192"/>
              <w:marBottom w:val="0"/>
              <w:divBdr>
                <w:top w:val="none" w:sz="0" w:space="0" w:color="auto"/>
                <w:left w:val="none" w:sz="0" w:space="0" w:color="auto"/>
                <w:bottom w:val="none" w:sz="0" w:space="0" w:color="auto"/>
                <w:right w:val="none" w:sz="0" w:space="0" w:color="auto"/>
              </w:divBdr>
            </w:div>
            <w:div w:id="81416944">
              <w:marLeft w:val="0"/>
              <w:marRight w:val="0"/>
              <w:marTop w:val="192"/>
              <w:marBottom w:val="0"/>
              <w:divBdr>
                <w:top w:val="none" w:sz="0" w:space="0" w:color="auto"/>
                <w:left w:val="none" w:sz="0" w:space="0" w:color="auto"/>
                <w:bottom w:val="none" w:sz="0" w:space="0" w:color="auto"/>
                <w:right w:val="none" w:sz="0" w:space="0" w:color="auto"/>
              </w:divBdr>
            </w:div>
            <w:div w:id="1590701823">
              <w:marLeft w:val="0"/>
              <w:marRight w:val="0"/>
              <w:marTop w:val="192"/>
              <w:marBottom w:val="0"/>
              <w:divBdr>
                <w:top w:val="none" w:sz="0" w:space="0" w:color="auto"/>
                <w:left w:val="none" w:sz="0" w:space="0" w:color="auto"/>
                <w:bottom w:val="none" w:sz="0" w:space="0" w:color="auto"/>
                <w:right w:val="none" w:sz="0" w:space="0" w:color="auto"/>
              </w:divBdr>
            </w:div>
            <w:div w:id="174198840">
              <w:marLeft w:val="0"/>
              <w:marRight w:val="0"/>
              <w:marTop w:val="192"/>
              <w:marBottom w:val="0"/>
              <w:divBdr>
                <w:top w:val="none" w:sz="0" w:space="0" w:color="auto"/>
                <w:left w:val="none" w:sz="0" w:space="0" w:color="auto"/>
                <w:bottom w:val="none" w:sz="0" w:space="0" w:color="auto"/>
                <w:right w:val="none" w:sz="0" w:space="0" w:color="auto"/>
              </w:divBdr>
            </w:div>
            <w:div w:id="1109009384">
              <w:marLeft w:val="0"/>
              <w:marRight w:val="0"/>
              <w:marTop w:val="0"/>
              <w:marBottom w:val="0"/>
              <w:divBdr>
                <w:top w:val="none" w:sz="0" w:space="0" w:color="auto"/>
                <w:left w:val="none" w:sz="0" w:space="0" w:color="auto"/>
                <w:bottom w:val="none" w:sz="0" w:space="0" w:color="auto"/>
                <w:right w:val="none" w:sz="0" w:space="0" w:color="auto"/>
              </w:divBdr>
              <w:divsChild>
                <w:div w:id="1139567185">
                  <w:marLeft w:val="0"/>
                  <w:marRight w:val="0"/>
                  <w:marTop w:val="192"/>
                  <w:marBottom w:val="0"/>
                  <w:divBdr>
                    <w:top w:val="none" w:sz="0" w:space="0" w:color="auto"/>
                    <w:left w:val="none" w:sz="0" w:space="0" w:color="auto"/>
                    <w:bottom w:val="none" w:sz="0" w:space="0" w:color="auto"/>
                    <w:right w:val="none" w:sz="0" w:space="0" w:color="auto"/>
                  </w:divBdr>
                </w:div>
              </w:divsChild>
            </w:div>
            <w:div w:id="285045934">
              <w:marLeft w:val="0"/>
              <w:marRight w:val="0"/>
              <w:marTop w:val="0"/>
              <w:marBottom w:val="0"/>
              <w:divBdr>
                <w:top w:val="none" w:sz="0" w:space="0" w:color="auto"/>
                <w:left w:val="none" w:sz="0" w:space="0" w:color="auto"/>
                <w:bottom w:val="none" w:sz="0" w:space="0" w:color="auto"/>
                <w:right w:val="none" w:sz="0" w:space="0" w:color="auto"/>
              </w:divBdr>
            </w:div>
            <w:div w:id="1523203696">
              <w:marLeft w:val="0"/>
              <w:marRight w:val="0"/>
              <w:marTop w:val="192"/>
              <w:marBottom w:val="0"/>
              <w:divBdr>
                <w:top w:val="none" w:sz="0" w:space="0" w:color="auto"/>
                <w:left w:val="none" w:sz="0" w:space="0" w:color="auto"/>
                <w:bottom w:val="none" w:sz="0" w:space="0" w:color="auto"/>
                <w:right w:val="none" w:sz="0" w:space="0" w:color="auto"/>
              </w:divBdr>
            </w:div>
            <w:div w:id="2037998733">
              <w:marLeft w:val="0"/>
              <w:marRight w:val="0"/>
              <w:marTop w:val="192"/>
              <w:marBottom w:val="0"/>
              <w:divBdr>
                <w:top w:val="none" w:sz="0" w:space="0" w:color="auto"/>
                <w:left w:val="none" w:sz="0" w:space="0" w:color="auto"/>
                <w:bottom w:val="none" w:sz="0" w:space="0" w:color="auto"/>
                <w:right w:val="none" w:sz="0" w:space="0" w:color="auto"/>
              </w:divBdr>
            </w:div>
            <w:div w:id="1262645838">
              <w:marLeft w:val="0"/>
              <w:marRight w:val="0"/>
              <w:marTop w:val="0"/>
              <w:marBottom w:val="0"/>
              <w:divBdr>
                <w:top w:val="none" w:sz="0" w:space="0" w:color="auto"/>
                <w:left w:val="none" w:sz="0" w:space="0" w:color="auto"/>
                <w:bottom w:val="none" w:sz="0" w:space="0" w:color="auto"/>
                <w:right w:val="none" w:sz="0" w:space="0" w:color="auto"/>
              </w:divBdr>
              <w:divsChild>
                <w:div w:id="533466462">
                  <w:marLeft w:val="0"/>
                  <w:marRight w:val="0"/>
                  <w:marTop w:val="192"/>
                  <w:marBottom w:val="0"/>
                  <w:divBdr>
                    <w:top w:val="none" w:sz="0" w:space="0" w:color="auto"/>
                    <w:left w:val="none" w:sz="0" w:space="0" w:color="auto"/>
                    <w:bottom w:val="none" w:sz="0" w:space="0" w:color="auto"/>
                    <w:right w:val="none" w:sz="0" w:space="0" w:color="auto"/>
                  </w:divBdr>
                </w:div>
              </w:divsChild>
            </w:div>
            <w:div w:id="1294480894">
              <w:marLeft w:val="0"/>
              <w:marRight w:val="0"/>
              <w:marTop w:val="0"/>
              <w:marBottom w:val="0"/>
              <w:divBdr>
                <w:top w:val="none" w:sz="0" w:space="0" w:color="auto"/>
                <w:left w:val="none" w:sz="0" w:space="0" w:color="auto"/>
                <w:bottom w:val="none" w:sz="0" w:space="0" w:color="auto"/>
                <w:right w:val="none" w:sz="0" w:space="0" w:color="auto"/>
              </w:divBdr>
            </w:div>
            <w:div w:id="1713387412">
              <w:marLeft w:val="0"/>
              <w:marRight w:val="0"/>
              <w:marTop w:val="192"/>
              <w:marBottom w:val="0"/>
              <w:divBdr>
                <w:top w:val="none" w:sz="0" w:space="0" w:color="auto"/>
                <w:left w:val="none" w:sz="0" w:space="0" w:color="auto"/>
                <w:bottom w:val="none" w:sz="0" w:space="0" w:color="auto"/>
                <w:right w:val="none" w:sz="0" w:space="0" w:color="auto"/>
              </w:divBdr>
            </w:div>
            <w:div w:id="1383796836">
              <w:marLeft w:val="0"/>
              <w:marRight w:val="0"/>
              <w:marTop w:val="192"/>
              <w:marBottom w:val="0"/>
              <w:divBdr>
                <w:top w:val="none" w:sz="0" w:space="0" w:color="auto"/>
                <w:left w:val="none" w:sz="0" w:space="0" w:color="auto"/>
                <w:bottom w:val="none" w:sz="0" w:space="0" w:color="auto"/>
                <w:right w:val="none" w:sz="0" w:space="0" w:color="auto"/>
              </w:divBdr>
            </w:div>
            <w:div w:id="1652323184">
              <w:marLeft w:val="0"/>
              <w:marRight w:val="0"/>
              <w:marTop w:val="192"/>
              <w:marBottom w:val="0"/>
              <w:divBdr>
                <w:top w:val="none" w:sz="0" w:space="0" w:color="auto"/>
                <w:left w:val="none" w:sz="0" w:space="0" w:color="auto"/>
                <w:bottom w:val="none" w:sz="0" w:space="0" w:color="auto"/>
                <w:right w:val="none" w:sz="0" w:space="0" w:color="auto"/>
              </w:divBdr>
            </w:div>
            <w:div w:id="1071000280">
              <w:marLeft w:val="0"/>
              <w:marRight w:val="0"/>
              <w:marTop w:val="192"/>
              <w:marBottom w:val="0"/>
              <w:divBdr>
                <w:top w:val="none" w:sz="0" w:space="0" w:color="auto"/>
                <w:left w:val="none" w:sz="0" w:space="0" w:color="auto"/>
                <w:bottom w:val="none" w:sz="0" w:space="0" w:color="auto"/>
                <w:right w:val="none" w:sz="0" w:space="0" w:color="auto"/>
              </w:divBdr>
            </w:div>
            <w:div w:id="964311182">
              <w:marLeft w:val="0"/>
              <w:marRight w:val="0"/>
              <w:marTop w:val="0"/>
              <w:marBottom w:val="0"/>
              <w:divBdr>
                <w:top w:val="none" w:sz="0" w:space="0" w:color="auto"/>
                <w:left w:val="none" w:sz="0" w:space="0" w:color="auto"/>
                <w:bottom w:val="none" w:sz="0" w:space="0" w:color="auto"/>
                <w:right w:val="none" w:sz="0" w:space="0" w:color="auto"/>
              </w:divBdr>
              <w:divsChild>
                <w:div w:id="1108040141">
                  <w:marLeft w:val="0"/>
                  <w:marRight w:val="0"/>
                  <w:marTop w:val="192"/>
                  <w:marBottom w:val="0"/>
                  <w:divBdr>
                    <w:top w:val="none" w:sz="0" w:space="0" w:color="auto"/>
                    <w:left w:val="none" w:sz="0" w:space="0" w:color="auto"/>
                    <w:bottom w:val="none" w:sz="0" w:space="0" w:color="auto"/>
                    <w:right w:val="none" w:sz="0" w:space="0" w:color="auto"/>
                  </w:divBdr>
                </w:div>
              </w:divsChild>
            </w:div>
            <w:div w:id="803698417">
              <w:marLeft w:val="0"/>
              <w:marRight w:val="0"/>
              <w:marTop w:val="192"/>
              <w:marBottom w:val="0"/>
              <w:divBdr>
                <w:top w:val="none" w:sz="0" w:space="0" w:color="auto"/>
                <w:left w:val="none" w:sz="0" w:space="0" w:color="auto"/>
                <w:bottom w:val="none" w:sz="0" w:space="0" w:color="auto"/>
                <w:right w:val="none" w:sz="0" w:space="0" w:color="auto"/>
              </w:divBdr>
            </w:div>
            <w:div w:id="919483457">
              <w:marLeft w:val="0"/>
              <w:marRight w:val="0"/>
              <w:marTop w:val="192"/>
              <w:marBottom w:val="0"/>
              <w:divBdr>
                <w:top w:val="none" w:sz="0" w:space="0" w:color="auto"/>
                <w:left w:val="none" w:sz="0" w:space="0" w:color="auto"/>
                <w:bottom w:val="none" w:sz="0" w:space="0" w:color="auto"/>
                <w:right w:val="none" w:sz="0" w:space="0" w:color="auto"/>
              </w:divBdr>
            </w:div>
            <w:div w:id="1086076765">
              <w:marLeft w:val="0"/>
              <w:marRight w:val="0"/>
              <w:marTop w:val="192"/>
              <w:marBottom w:val="0"/>
              <w:divBdr>
                <w:top w:val="none" w:sz="0" w:space="0" w:color="auto"/>
                <w:left w:val="none" w:sz="0" w:space="0" w:color="auto"/>
                <w:bottom w:val="none" w:sz="0" w:space="0" w:color="auto"/>
                <w:right w:val="none" w:sz="0" w:space="0" w:color="auto"/>
              </w:divBdr>
            </w:div>
            <w:div w:id="1981837369">
              <w:marLeft w:val="0"/>
              <w:marRight w:val="0"/>
              <w:marTop w:val="192"/>
              <w:marBottom w:val="0"/>
              <w:divBdr>
                <w:top w:val="none" w:sz="0" w:space="0" w:color="auto"/>
                <w:left w:val="none" w:sz="0" w:space="0" w:color="auto"/>
                <w:bottom w:val="none" w:sz="0" w:space="0" w:color="auto"/>
                <w:right w:val="none" w:sz="0" w:space="0" w:color="auto"/>
              </w:divBdr>
            </w:div>
            <w:div w:id="1427068985">
              <w:marLeft w:val="0"/>
              <w:marRight w:val="0"/>
              <w:marTop w:val="192"/>
              <w:marBottom w:val="0"/>
              <w:divBdr>
                <w:top w:val="none" w:sz="0" w:space="0" w:color="auto"/>
                <w:left w:val="none" w:sz="0" w:space="0" w:color="auto"/>
                <w:bottom w:val="none" w:sz="0" w:space="0" w:color="auto"/>
                <w:right w:val="none" w:sz="0" w:space="0" w:color="auto"/>
              </w:divBdr>
            </w:div>
            <w:div w:id="675613011">
              <w:marLeft w:val="0"/>
              <w:marRight w:val="0"/>
              <w:marTop w:val="192"/>
              <w:marBottom w:val="0"/>
              <w:divBdr>
                <w:top w:val="none" w:sz="0" w:space="0" w:color="auto"/>
                <w:left w:val="none" w:sz="0" w:space="0" w:color="auto"/>
                <w:bottom w:val="none" w:sz="0" w:space="0" w:color="auto"/>
                <w:right w:val="none" w:sz="0" w:space="0" w:color="auto"/>
              </w:divBdr>
            </w:div>
            <w:div w:id="959646597">
              <w:marLeft w:val="0"/>
              <w:marRight w:val="0"/>
              <w:marTop w:val="192"/>
              <w:marBottom w:val="0"/>
              <w:divBdr>
                <w:top w:val="none" w:sz="0" w:space="0" w:color="auto"/>
                <w:left w:val="none" w:sz="0" w:space="0" w:color="auto"/>
                <w:bottom w:val="none" w:sz="0" w:space="0" w:color="auto"/>
                <w:right w:val="none" w:sz="0" w:space="0" w:color="auto"/>
              </w:divBdr>
            </w:div>
            <w:div w:id="38819460">
              <w:marLeft w:val="0"/>
              <w:marRight w:val="0"/>
              <w:marTop w:val="192"/>
              <w:marBottom w:val="0"/>
              <w:divBdr>
                <w:top w:val="none" w:sz="0" w:space="0" w:color="auto"/>
                <w:left w:val="none" w:sz="0" w:space="0" w:color="auto"/>
                <w:bottom w:val="none" w:sz="0" w:space="0" w:color="auto"/>
                <w:right w:val="none" w:sz="0" w:space="0" w:color="auto"/>
              </w:divBdr>
            </w:div>
            <w:div w:id="789401040">
              <w:marLeft w:val="0"/>
              <w:marRight w:val="0"/>
              <w:marTop w:val="0"/>
              <w:marBottom w:val="0"/>
              <w:divBdr>
                <w:top w:val="none" w:sz="0" w:space="0" w:color="auto"/>
                <w:left w:val="none" w:sz="0" w:space="0" w:color="auto"/>
                <w:bottom w:val="none" w:sz="0" w:space="0" w:color="auto"/>
                <w:right w:val="none" w:sz="0" w:space="0" w:color="auto"/>
              </w:divBdr>
              <w:divsChild>
                <w:div w:id="767696192">
                  <w:marLeft w:val="0"/>
                  <w:marRight w:val="0"/>
                  <w:marTop w:val="192"/>
                  <w:marBottom w:val="0"/>
                  <w:divBdr>
                    <w:top w:val="none" w:sz="0" w:space="0" w:color="auto"/>
                    <w:left w:val="none" w:sz="0" w:space="0" w:color="auto"/>
                    <w:bottom w:val="none" w:sz="0" w:space="0" w:color="auto"/>
                    <w:right w:val="none" w:sz="0" w:space="0" w:color="auto"/>
                  </w:divBdr>
                </w:div>
              </w:divsChild>
            </w:div>
            <w:div w:id="1426220912">
              <w:marLeft w:val="0"/>
              <w:marRight w:val="0"/>
              <w:marTop w:val="192"/>
              <w:marBottom w:val="0"/>
              <w:divBdr>
                <w:top w:val="none" w:sz="0" w:space="0" w:color="auto"/>
                <w:left w:val="none" w:sz="0" w:space="0" w:color="auto"/>
                <w:bottom w:val="none" w:sz="0" w:space="0" w:color="auto"/>
                <w:right w:val="none" w:sz="0" w:space="0" w:color="auto"/>
              </w:divBdr>
            </w:div>
            <w:div w:id="1293364172">
              <w:marLeft w:val="0"/>
              <w:marRight w:val="0"/>
              <w:marTop w:val="192"/>
              <w:marBottom w:val="0"/>
              <w:divBdr>
                <w:top w:val="none" w:sz="0" w:space="0" w:color="auto"/>
                <w:left w:val="none" w:sz="0" w:space="0" w:color="auto"/>
                <w:bottom w:val="none" w:sz="0" w:space="0" w:color="auto"/>
                <w:right w:val="none" w:sz="0" w:space="0" w:color="auto"/>
              </w:divBdr>
            </w:div>
            <w:div w:id="1310355539">
              <w:marLeft w:val="0"/>
              <w:marRight w:val="0"/>
              <w:marTop w:val="192"/>
              <w:marBottom w:val="0"/>
              <w:divBdr>
                <w:top w:val="none" w:sz="0" w:space="0" w:color="auto"/>
                <w:left w:val="none" w:sz="0" w:space="0" w:color="auto"/>
                <w:bottom w:val="none" w:sz="0" w:space="0" w:color="auto"/>
                <w:right w:val="none" w:sz="0" w:space="0" w:color="auto"/>
              </w:divBdr>
            </w:div>
            <w:div w:id="1186091877">
              <w:marLeft w:val="0"/>
              <w:marRight w:val="0"/>
              <w:marTop w:val="0"/>
              <w:marBottom w:val="0"/>
              <w:divBdr>
                <w:top w:val="none" w:sz="0" w:space="0" w:color="auto"/>
                <w:left w:val="none" w:sz="0" w:space="0" w:color="auto"/>
                <w:bottom w:val="none" w:sz="0" w:space="0" w:color="auto"/>
                <w:right w:val="none" w:sz="0" w:space="0" w:color="auto"/>
              </w:divBdr>
              <w:divsChild>
                <w:div w:id="1077633456">
                  <w:marLeft w:val="0"/>
                  <w:marRight w:val="0"/>
                  <w:marTop w:val="192"/>
                  <w:marBottom w:val="0"/>
                  <w:divBdr>
                    <w:top w:val="none" w:sz="0" w:space="0" w:color="auto"/>
                    <w:left w:val="none" w:sz="0" w:space="0" w:color="auto"/>
                    <w:bottom w:val="none" w:sz="0" w:space="0" w:color="auto"/>
                    <w:right w:val="none" w:sz="0" w:space="0" w:color="auto"/>
                  </w:divBdr>
                </w:div>
              </w:divsChild>
            </w:div>
            <w:div w:id="1870413131">
              <w:marLeft w:val="0"/>
              <w:marRight w:val="0"/>
              <w:marTop w:val="0"/>
              <w:marBottom w:val="0"/>
              <w:divBdr>
                <w:top w:val="none" w:sz="0" w:space="0" w:color="auto"/>
                <w:left w:val="none" w:sz="0" w:space="0" w:color="auto"/>
                <w:bottom w:val="none" w:sz="0" w:space="0" w:color="auto"/>
                <w:right w:val="none" w:sz="0" w:space="0" w:color="auto"/>
              </w:divBdr>
            </w:div>
            <w:div w:id="1932664405">
              <w:marLeft w:val="0"/>
              <w:marRight w:val="0"/>
              <w:marTop w:val="192"/>
              <w:marBottom w:val="0"/>
              <w:divBdr>
                <w:top w:val="none" w:sz="0" w:space="0" w:color="auto"/>
                <w:left w:val="none" w:sz="0" w:space="0" w:color="auto"/>
                <w:bottom w:val="none" w:sz="0" w:space="0" w:color="auto"/>
                <w:right w:val="none" w:sz="0" w:space="0" w:color="auto"/>
              </w:divBdr>
            </w:div>
            <w:div w:id="66008808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26782333">
      <w:bodyDiv w:val="1"/>
      <w:marLeft w:val="0"/>
      <w:marRight w:val="0"/>
      <w:marTop w:val="0"/>
      <w:marBottom w:val="0"/>
      <w:divBdr>
        <w:top w:val="none" w:sz="0" w:space="0" w:color="auto"/>
        <w:left w:val="none" w:sz="0" w:space="0" w:color="auto"/>
        <w:bottom w:val="none" w:sz="0" w:space="0" w:color="auto"/>
        <w:right w:val="none" w:sz="0" w:space="0" w:color="auto"/>
      </w:divBdr>
      <w:divsChild>
        <w:div w:id="1911496556">
          <w:marLeft w:val="0"/>
          <w:marRight w:val="0"/>
          <w:marTop w:val="0"/>
          <w:marBottom w:val="0"/>
          <w:divBdr>
            <w:top w:val="none" w:sz="0" w:space="0" w:color="auto"/>
            <w:left w:val="none" w:sz="0" w:space="0" w:color="auto"/>
            <w:bottom w:val="none" w:sz="0" w:space="0" w:color="auto"/>
            <w:right w:val="none" w:sz="0" w:space="0" w:color="auto"/>
          </w:divBdr>
          <w:divsChild>
            <w:div w:id="506293779">
              <w:marLeft w:val="0"/>
              <w:marRight w:val="0"/>
              <w:marTop w:val="192"/>
              <w:marBottom w:val="0"/>
              <w:divBdr>
                <w:top w:val="none" w:sz="0" w:space="0" w:color="auto"/>
                <w:left w:val="none" w:sz="0" w:space="0" w:color="auto"/>
                <w:bottom w:val="none" w:sz="0" w:space="0" w:color="auto"/>
                <w:right w:val="none" w:sz="0" w:space="0" w:color="auto"/>
              </w:divBdr>
            </w:div>
            <w:div w:id="535506706">
              <w:marLeft w:val="0"/>
              <w:marRight w:val="0"/>
              <w:marTop w:val="0"/>
              <w:marBottom w:val="0"/>
              <w:divBdr>
                <w:top w:val="none" w:sz="0" w:space="0" w:color="auto"/>
                <w:left w:val="none" w:sz="0" w:space="0" w:color="auto"/>
                <w:bottom w:val="none" w:sz="0" w:space="0" w:color="auto"/>
                <w:right w:val="none" w:sz="0" w:space="0" w:color="auto"/>
              </w:divBdr>
              <w:divsChild>
                <w:div w:id="1752118740">
                  <w:marLeft w:val="0"/>
                  <w:marRight w:val="0"/>
                  <w:marTop w:val="192"/>
                  <w:marBottom w:val="0"/>
                  <w:divBdr>
                    <w:top w:val="none" w:sz="0" w:space="0" w:color="auto"/>
                    <w:left w:val="none" w:sz="0" w:space="0" w:color="auto"/>
                    <w:bottom w:val="none" w:sz="0" w:space="0" w:color="auto"/>
                    <w:right w:val="none" w:sz="0" w:space="0" w:color="auto"/>
                  </w:divBdr>
                </w:div>
              </w:divsChild>
            </w:div>
            <w:div w:id="1476679478">
              <w:marLeft w:val="0"/>
              <w:marRight w:val="0"/>
              <w:marTop w:val="0"/>
              <w:marBottom w:val="0"/>
              <w:divBdr>
                <w:top w:val="none" w:sz="0" w:space="0" w:color="auto"/>
                <w:left w:val="none" w:sz="0" w:space="0" w:color="auto"/>
                <w:bottom w:val="none" w:sz="0" w:space="0" w:color="auto"/>
                <w:right w:val="none" w:sz="0" w:space="0" w:color="auto"/>
              </w:divBdr>
            </w:div>
            <w:div w:id="1223296198">
              <w:marLeft w:val="0"/>
              <w:marRight w:val="0"/>
              <w:marTop w:val="192"/>
              <w:marBottom w:val="0"/>
              <w:divBdr>
                <w:top w:val="none" w:sz="0" w:space="0" w:color="auto"/>
                <w:left w:val="none" w:sz="0" w:space="0" w:color="auto"/>
                <w:bottom w:val="none" w:sz="0" w:space="0" w:color="auto"/>
                <w:right w:val="none" w:sz="0" w:space="0" w:color="auto"/>
              </w:divBdr>
            </w:div>
            <w:div w:id="559941990">
              <w:marLeft w:val="0"/>
              <w:marRight w:val="0"/>
              <w:marTop w:val="192"/>
              <w:marBottom w:val="0"/>
              <w:divBdr>
                <w:top w:val="none" w:sz="0" w:space="0" w:color="auto"/>
                <w:left w:val="none" w:sz="0" w:space="0" w:color="auto"/>
                <w:bottom w:val="none" w:sz="0" w:space="0" w:color="auto"/>
                <w:right w:val="none" w:sz="0" w:space="0" w:color="auto"/>
              </w:divBdr>
            </w:div>
            <w:div w:id="680593137">
              <w:marLeft w:val="0"/>
              <w:marRight w:val="0"/>
              <w:marTop w:val="192"/>
              <w:marBottom w:val="0"/>
              <w:divBdr>
                <w:top w:val="none" w:sz="0" w:space="0" w:color="auto"/>
                <w:left w:val="none" w:sz="0" w:space="0" w:color="auto"/>
                <w:bottom w:val="none" w:sz="0" w:space="0" w:color="auto"/>
                <w:right w:val="none" w:sz="0" w:space="0" w:color="auto"/>
              </w:divBdr>
            </w:div>
            <w:div w:id="1606109248">
              <w:marLeft w:val="0"/>
              <w:marRight w:val="0"/>
              <w:marTop w:val="192"/>
              <w:marBottom w:val="0"/>
              <w:divBdr>
                <w:top w:val="none" w:sz="0" w:space="0" w:color="auto"/>
                <w:left w:val="none" w:sz="0" w:space="0" w:color="auto"/>
                <w:bottom w:val="none" w:sz="0" w:space="0" w:color="auto"/>
                <w:right w:val="none" w:sz="0" w:space="0" w:color="auto"/>
              </w:divBdr>
            </w:div>
            <w:div w:id="1278173956">
              <w:marLeft w:val="0"/>
              <w:marRight w:val="0"/>
              <w:marTop w:val="192"/>
              <w:marBottom w:val="0"/>
              <w:divBdr>
                <w:top w:val="none" w:sz="0" w:space="0" w:color="auto"/>
                <w:left w:val="none" w:sz="0" w:space="0" w:color="auto"/>
                <w:bottom w:val="none" w:sz="0" w:space="0" w:color="auto"/>
                <w:right w:val="none" w:sz="0" w:space="0" w:color="auto"/>
              </w:divBdr>
            </w:div>
            <w:div w:id="894046545">
              <w:marLeft w:val="0"/>
              <w:marRight w:val="0"/>
              <w:marTop w:val="192"/>
              <w:marBottom w:val="0"/>
              <w:divBdr>
                <w:top w:val="none" w:sz="0" w:space="0" w:color="auto"/>
                <w:left w:val="none" w:sz="0" w:space="0" w:color="auto"/>
                <w:bottom w:val="none" w:sz="0" w:space="0" w:color="auto"/>
                <w:right w:val="none" w:sz="0" w:space="0" w:color="auto"/>
              </w:divBdr>
            </w:div>
            <w:div w:id="1643926802">
              <w:marLeft w:val="0"/>
              <w:marRight w:val="0"/>
              <w:marTop w:val="192"/>
              <w:marBottom w:val="0"/>
              <w:divBdr>
                <w:top w:val="none" w:sz="0" w:space="0" w:color="auto"/>
                <w:left w:val="none" w:sz="0" w:space="0" w:color="auto"/>
                <w:bottom w:val="none" w:sz="0" w:space="0" w:color="auto"/>
                <w:right w:val="none" w:sz="0" w:space="0" w:color="auto"/>
              </w:divBdr>
            </w:div>
            <w:div w:id="827135330">
              <w:marLeft w:val="0"/>
              <w:marRight w:val="0"/>
              <w:marTop w:val="192"/>
              <w:marBottom w:val="0"/>
              <w:divBdr>
                <w:top w:val="none" w:sz="0" w:space="0" w:color="auto"/>
                <w:left w:val="none" w:sz="0" w:space="0" w:color="auto"/>
                <w:bottom w:val="none" w:sz="0" w:space="0" w:color="auto"/>
                <w:right w:val="none" w:sz="0" w:space="0" w:color="auto"/>
              </w:divBdr>
            </w:div>
            <w:div w:id="1681422663">
              <w:marLeft w:val="0"/>
              <w:marRight w:val="0"/>
              <w:marTop w:val="192"/>
              <w:marBottom w:val="0"/>
              <w:divBdr>
                <w:top w:val="none" w:sz="0" w:space="0" w:color="auto"/>
                <w:left w:val="none" w:sz="0" w:space="0" w:color="auto"/>
                <w:bottom w:val="none" w:sz="0" w:space="0" w:color="auto"/>
                <w:right w:val="none" w:sz="0" w:space="0" w:color="auto"/>
              </w:divBdr>
            </w:div>
            <w:div w:id="1418401682">
              <w:marLeft w:val="0"/>
              <w:marRight w:val="0"/>
              <w:marTop w:val="192"/>
              <w:marBottom w:val="0"/>
              <w:divBdr>
                <w:top w:val="none" w:sz="0" w:space="0" w:color="auto"/>
                <w:left w:val="none" w:sz="0" w:space="0" w:color="auto"/>
                <w:bottom w:val="none" w:sz="0" w:space="0" w:color="auto"/>
                <w:right w:val="none" w:sz="0" w:space="0" w:color="auto"/>
              </w:divBdr>
            </w:div>
            <w:div w:id="1339040340">
              <w:marLeft w:val="0"/>
              <w:marRight w:val="0"/>
              <w:marTop w:val="192"/>
              <w:marBottom w:val="0"/>
              <w:divBdr>
                <w:top w:val="none" w:sz="0" w:space="0" w:color="auto"/>
                <w:left w:val="none" w:sz="0" w:space="0" w:color="auto"/>
                <w:bottom w:val="none" w:sz="0" w:space="0" w:color="auto"/>
                <w:right w:val="none" w:sz="0" w:space="0" w:color="auto"/>
              </w:divBdr>
            </w:div>
            <w:div w:id="313334593">
              <w:marLeft w:val="0"/>
              <w:marRight w:val="0"/>
              <w:marTop w:val="192"/>
              <w:marBottom w:val="0"/>
              <w:divBdr>
                <w:top w:val="none" w:sz="0" w:space="0" w:color="auto"/>
                <w:left w:val="none" w:sz="0" w:space="0" w:color="auto"/>
                <w:bottom w:val="none" w:sz="0" w:space="0" w:color="auto"/>
                <w:right w:val="none" w:sz="0" w:space="0" w:color="auto"/>
              </w:divBdr>
            </w:div>
            <w:div w:id="347217220">
              <w:marLeft w:val="0"/>
              <w:marRight w:val="0"/>
              <w:marTop w:val="192"/>
              <w:marBottom w:val="0"/>
              <w:divBdr>
                <w:top w:val="none" w:sz="0" w:space="0" w:color="auto"/>
                <w:left w:val="none" w:sz="0" w:space="0" w:color="auto"/>
                <w:bottom w:val="none" w:sz="0" w:space="0" w:color="auto"/>
                <w:right w:val="none" w:sz="0" w:space="0" w:color="auto"/>
              </w:divBdr>
            </w:div>
            <w:div w:id="1184782112">
              <w:marLeft w:val="0"/>
              <w:marRight w:val="0"/>
              <w:marTop w:val="192"/>
              <w:marBottom w:val="0"/>
              <w:divBdr>
                <w:top w:val="none" w:sz="0" w:space="0" w:color="auto"/>
                <w:left w:val="none" w:sz="0" w:space="0" w:color="auto"/>
                <w:bottom w:val="none" w:sz="0" w:space="0" w:color="auto"/>
                <w:right w:val="none" w:sz="0" w:space="0" w:color="auto"/>
              </w:divBdr>
            </w:div>
            <w:div w:id="443040127">
              <w:marLeft w:val="0"/>
              <w:marRight w:val="0"/>
              <w:marTop w:val="192"/>
              <w:marBottom w:val="0"/>
              <w:divBdr>
                <w:top w:val="none" w:sz="0" w:space="0" w:color="auto"/>
                <w:left w:val="none" w:sz="0" w:space="0" w:color="auto"/>
                <w:bottom w:val="none" w:sz="0" w:space="0" w:color="auto"/>
                <w:right w:val="none" w:sz="0" w:space="0" w:color="auto"/>
              </w:divBdr>
            </w:div>
            <w:div w:id="968704748">
              <w:marLeft w:val="0"/>
              <w:marRight w:val="0"/>
              <w:marTop w:val="192"/>
              <w:marBottom w:val="0"/>
              <w:divBdr>
                <w:top w:val="none" w:sz="0" w:space="0" w:color="auto"/>
                <w:left w:val="none" w:sz="0" w:space="0" w:color="auto"/>
                <w:bottom w:val="none" w:sz="0" w:space="0" w:color="auto"/>
                <w:right w:val="none" w:sz="0" w:space="0" w:color="auto"/>
              </w:divBdr>
            </w:div>
            <w:div w:id="40205235">
              <w:marLeft w:val="0"/>
              <w:marRight w:val="0"/>
              <w:marTop w:val="192"/>
              <w:marBottom w:val="0"/>
              <w:divBdr>
                <w:top w:val="none" w:sz="0" w:space="0" w:color="auto"/>
                <w:left w:val="none" w:sz="0" w:space="0" w:color="auto"/>
                <w:bottom w:val="none" w:sz="0" w:space="0" w:color="auto"/>
                <w:right w:val="none" w:sz="0" w:space="0" w:color="auto"/>
              </w:divBdr>
            </w:div>
            <w:div w:id="1699355839">
              <w:marLeft w:val="0"/>
              <w:marRight w:val="0"/>
              <w:marTop w:val="0"/>
              <w:marBottom w:val="0"/>
              <w:divBdr>
                <w:top w:val="none" w:sz="0" w:space="0" w:color="auto"/>
                <w:left w:val="none" w:sz="0" w:space="0" w:color="auto"/>
                <w:bottom w:val="none" w:sz="0" w:space="0" w:color="auto"/>
                <w:right w:val="none" w:sz="0" w:space="0" w:color="auto"/>
              </w:divBdr>
              <w:divsChild>
                <w:div w:id="959192662">
                  <w:marLeft w:val="0"/>
                  <w:marRight w:val="0"/>
                  <w:marTop w:val="192"/>
                  <w:marBottom w:val="0"/>
                  <w:divBdr>
                    <w:top w:val="none" w:sz="0" w:space="0" w:color="auto"/>
                    <w:left w:val="none" w:sz="0" w:space="0" w:color="auto"/>
                    <w:bottom w:val="none" w:sz="0" w:space="0" w:color="auto"/>
                    <w:right w:val="none" w:sz="0" w:space="0" w:color="auto"/>
                  </w:divBdr>
                </w:div>
              </w:divsChild>
            </w:div>
            <w:div w:id="1401950000">
              <w:marLeft w:val="0"/>
              <w:marRight w:val="0"/>
              <w:marTop w:val="0"/>
              <w:marBottom w:val="0"/>
              <w:divBdr>
                <w:top w:val="none" w:sz="0" w:space="0" w:color="auto"/>
                <w:left w:val="none" w:sz="0" w:space="0" w:color="auto"/>
                <w:bottom w:val="none" w:sz="0" w:space="0" w:color="auto"/>
                <w:right w:val="none" w:sz="0" w:space="0" w:color="auto"/>
              </w:divBdr>
            </w:div>
            <w:div w:id="705181504">
              <w:marLeft w:val="0"/>
              <w:marRight w:val="0"/>
              <w:marTop w:val="192"/>
              <w:marBottom w:val="0"/>
              <w:divBdr>
                <w:top w:val="none" w:sz="0" w:space="0" w:color="auto"/>
                <w:left w:val="none" w:sz="0" w:space="0" w:color="auto"/>
                <w:bottom w:val="none" w:sz="0" w:space="0" w:color="auto"/>
                <w:right w:val="none" w:sz="0" w:space="0" w:color="auto"/>
              </w:divBdr>
            </w:div>
            <w:div w:id="671444709">
              <w:marLeft w:val="0"/>
              <w:marRight w:val="0"/>
              <w:marTop w:val="192"/>
              <w:marBottom w:val="0"/>
              <w:divBdr>
                <w:top w:val="none" w:sz="0" w:space="0" w:color="auto"/>
                <w:left w:val="none" w:sz="0" w:space="0" w:color="auto"/>
                <w:bottom w:val="none" w:sz="0" w:space="0" w:color="auto"/>
                <w:right w:val="none" w:sz="0" w:space="0" w:color="auto"/>
              </w:divBdr>
            </w:div>
            <w:div w:id="1965039178">
              <w:marLeft w:val="0"/>
              <w:marRight w:val="0"/>
              <w:marTop w:val="192"/>
              <w:marBottom w:val="0"/>
              <w:divBdr>
                <w:top w:val="none" w:sz="0" w:space="0" w:color="auto"/>
                <w:left w:val="none" w:sz="0" w:space="0" w:color="auto"/>
                <w:bottom w:val="none" w:sz="0" w:space="0" w:color="auto"/>
                <w:right w:val="none" w:sz="0" w:space="0" w:color="auto"/>
              </w:divBdr>
            </w:div>
            <w:div w:id="2111002701">
              <w:marLeft w:val="0"/>
              <w:marRight w:val="0"/>
              <w:marTop w:val="120"/>
              <w:marBottom w:val="96"/>
              <w:divBdr>
                <w:top w:val="none" w:sz="0" w:space="0" w:color="auto"/>
                <w:left w:val="single" w:sz="24" w:space="0" w:color="CED3F1"/>
                <w:bottom w:val="none" w:sz="0" w:space="0" w:color="auto"/>
                <w:right w:val="none" w:sz="0" w:space="0" w:color="auto"/>
              </w:divBdr>
            </w:div>
            <w:div w:id="489566956">
              <w:marLeft w:val="0"/>
              <w:marRight w:val="0"/>
              <w:marTop w:val="192"/>
              <w:marBottom w:val="0"/>
              <w:divBdr>
                <w:top w:val="none" w:sz="0" w:space="0" w:color="auto"/>
                <w:left w:val="none" w:sz="0" w:space="0" w:color="auto"/>
                <w:bottom w:val="none" w:sz="0" w:space="0" w:color="auto"/>
                <w:right w:val="none" w:sz="0" w:space="0" w:color="auto"/>
              </w:divBdr>
            </w:div>
            <w:div w:id="1514149315">
              <w:marLeft w:val="0"/>
              <w:marRight w:val="0"/>
              <w:marTop w:val="0"/>
              <w:marBottom w:val="0"/>
              <w:divBdr>
                <w:top w:val="none" w:sz="0" w:space="0" w:color="auto"/>
                <w:left w:val="none" w:sz="0" w:space="0" w:color="auto"/>
                <w:bottom w:val="none" w:sz="0" w:space="0" w:color="auto"/>
                <w:right w:val="none" w:sz="0" w:space="0" w:color="auto"/>
              </w:divBdr>
              <w:divsChild>
                <w:div w:id="375206951">
                  <w:marLeft w:val="0"/>
                  <w:marRight w:val="0"/>
                  <w:marTop w:val="192"/>
                  <w:marBottom w:val="0"/>
                  <w:divBdr>
                    <w:top w:val="none" w:sz="0" w:space="0" w:color="auto"/>
                    <w:left w:val="none" w:sz="0" w:space="0" w:color="auto"/>
                    <w:bottom w:val="none" w:sz="0" w:space="0" w:color="auto"/>
                    <w:right w:val="none" w:sz="0" w:space="0" w:color="auto"/>
                  </w:divBdr>
                </w:div>
              </w:divsChild>
            </w:div>
            <w:div w:id="1649088895">
              <w:marLeft w:val="0"/>
              <w:marRight w:val="0"/>
              <w:marTop w:val="192"/>
              <w:marBottom w:val="0"/>
              <w:divBdr>
                <w:top w:val="none" w:sz="0" w:space="0" w:color="auto"/>
                <w:left w:val="none" w:sz="0" w:space="0" w:color="auto"/>
                <w:bottom w:val="none" w:sz="0" w:space="0" w:color="auto"/>
                <w:right w:val="none" w:sz="0" w:space="0" w:color="auto"/>
              </w:divBdr>
            </w:div>
            <w:div w:id="661395202">
              <w:marLeft w:val="0"/>
              <w:marRight w:val="0"/>
              <w:marTop w:val="192"/>
              <w:marBottom w:val="0"/>
              <w:divBdr>
                <w:top w:val="none" w:sz="0" w:space="0" w:color="auto"/>
                <w:left w:val="none" w:sz="0" w:space="0" w:color="auto"/>
                <w:bottom w:val="none" w:sz="0" w:space="0" w:color="auto"/>
                <w:right w:val="none" w:sz="0" w:space="0" w:color="auto"/>
              </w:divBdr>
            </w:div>
            <w:div w:id="1163811164">
              <w:marLeft w:val="0"/>
              <w:marRight w:val="0"/>
              <w:marTop w:val="192"/>
              <w:marBottom w:val="0"/>
              <w:divBdr>
                <w:top w:val="none" w:sz="0" w:space="0" w:color="auto"/>
                <w:left w:val="none" w:sz="0" w:space="0" w:color="auto"/>
                <w:bottom w:val="none" w:sz="0" w:space="0" w:color="auto"/>
                <w:right w:val="none" w:sz="0" w:space="0" w:color="auto"/>
              </w:divBdr>
            </w:div>
            <w:div w:id="955210329">
              <w:marLeft w:val="0"/>
              <w:marRight w:val="0"/>
              <w:marTop w:val="192"/>
              <w:marBottom w:val="0"/>
              <w:divBdr>
                <w:top w:val="none" w:sz="0" w:space="0" w:color="auto"/>
                <w:left w:val="none" w:sz="0" w:space="0" w:color="auto"/>
                <w:bottom w:val="none" w:sz="0" w:space="0" w:color="auto"/>
                <w:right w:val="none" w:sz="0" w:space="0" w:color="auto"/>
              </w:divBdr>
            </w:div>
            <w:div w:id="779684239">
              <w:marLeft w:val="0"/>
              <w:marRight w:val="0"/>
              <w:marTop w:val="192"/>
              <w:marBottom w:val="0"/>
              <w:divBdr>
                <w:top w:val="none" w:sz="0" w:space="0" w:color="auto"/>
                <w:left w:val="none" w:sz="0" w:space="0" w:color="auto"/>
                <w:bottom w:val="none" w:sz="0" w:space="0" w:color="auto"/>
                <w:right w:val="none" w:sz="0" w:space="0" w:color="auto"/>
              </w:divBdr>
            </w:div>
            <w:div w:id="1146163032">
              <w:marLeft w:val="0"/>
              <w:marRight w:val="0"/>
              <w:marTop w:val="192"/>
              <w:marBottom w:val="0"/>
              <w:divBdr>
                <w:top w:val="none" w:sz="0" w:space="0" w:color="auto"/>
                <w:left w:val="none" w:sz="0" w:space="0" w:color="auto"/>
                <w:bottom w:val="none" w:sz="0" w:space="0" w:color="auto"/>
                <w:right w:val="none" w:sz="0" w:space="0" w:color="auto"/>
              </w:divBdr>
            </w:div>
            <w:div w:id="662002428">
              <w:marLeft w:val="0"/>
              <w:marRight w:val="0"/>
              <w:marTop w:val="0"/>
              <w:marBottom w:val="0"/>
              <w:divBdr>
                <w:top w:val="none" w:sz="0" w:space="0" w:color="auto"/>
                <w:left w:val="none" w:sz="0" w:space="0" w:color="auto"/>
                <w:bottom w:val="none" w:sz="0" w:space="0" w:color="auto"/>
                <w:right w:val="none" w:sz="0" w:space="0" w:color="auto"/>
              </w:divBdr>
              <w:divsChild>
                <w:div w:id="1076825557">
                  <w:marLeft w:val="0"/>
                  <w:marRight w:val="0"/>
                  <w:marTop w:val="192"/>
                  <w:marBottom w:val="0"/>
                  <w:divBdr>
                    <w:top w:val="none" w:sz="0" w:space="0" w:color="auto"/>
                    <w:left w:val="none" w:sz="0" w:space="0" w:color="auto"/>
                    <w:bottom w:val="none" w:sz="0" w:space="0" w:color="auto"/>
                    <w:right w:val="none" w:sz="0" w:space="0" w:color="auto"/>
                  </w:divBdr>
                </w:div>
              </w:divsChild>
            </w:div>
            <w:div w:id="270015604">
              <w:marLeft w:val="0"/>
              <w:marRight w:val="0"/>
              <w:marTop w:val="0"/>
              <w:marBottom w:val="0"/>
              <w:divBdr>
                <w:top w:val="none" w:sz="0" w:space="0" w:color="auto"/>
                <w:left w:val="none" w:sz="0" w:space="0" w:color="auto"/>
                <w:bottom w:val="none" w:sz="0" w:space="0" w:color="auto"/>
                <w:right w:val="none" w:sz="0" w:space="0" w:color="auto"/>
              </w:divBdr>
            </w:div>
            <w:div w:id="308636710">
              <w:marLeft w:val="0"/>
              <w:marRight w:val="0"/>
              <w:marTop w:val="192"/>
              <w:marBottom w:val="0"/>
              <w:divBdr>
                <w:top w:val="none" w:sz="0" w:space="0" w:color="auto"/>
                <w:left w:val="none" w:sz="0" w:space="0" w:color="auto"/>
                <w:bottom w:val="none" w:sz="0" w:space="0" w:color="auto"/>
                <w:right w:val="none" w:sz="0" w:space="0" w:color="auto"/>
              </w:divBdr>
            </w:div>
            <w:div w:id="73666972">
              <w:marLeft w:val="0"/>
              <w:marRight w:val="0"/>
              <w:marTop w:val="192"/>
              <w:marBottom w:val="0"/>
              <w:divBdr>
                <w:top w:val="none" w:sz="0" w:space="0" w:color="auto"/>
                <w:left w:val="none" w:sz="0" w:space="0" w:color="auto"/>
                <w:bottom w:val="none" w:sz="0" w:space="0" w:color="auto"/>
                <w:right w:val="none" w:sz="0" w:space="0" w:color="auto"/>
              </w:divBdr>
            </w:div>
            <w:div w:id="615915168">
              <w:marLeft w:val="0"/>
              <w:marRight w:val="0"/>
              <w:marTop w:val="192"/>
              <w:marBottom w:val="0"/>
              <w:divBdr>
                <w:top w:val="none" w:sz="0" w:space="0" w:color="auto"/>
                <w:left w:val="none" w:sz="0" w:space="0" w:color="auto"/>
                <w:bottom w:val="none" w:sz="0" w:space="0" w:color="auto"/>
                <w:right w:val="none" w:sz="0" w:space="0" w:color="auto"/>
              </w:divBdr>
            </w:div>
            <w:div w:id="60562465">
              <w:marLeft w:val="0"/>
              <w:marRight w:val="0"/>
              <w:marTop w:val="192"/>
              <w:marBottom w:val="0"/>
              <w:divBdr>
                <w:top w:val="none" w:sz="0" w:space="0" w:color="auto"/>
                <w:left w:val="none" w:sz="0" w:space="0" w:color="auto"/>
                <w:bottom w:val="none" w:sz="0" w:space="0" w:color="auto"/>
                <w:right w:val="none" w:sz="0" w:space="0" w:color="auto"/>
              </w:divBdr>
            </w:div>
            <w:div w:id="564881120">
              <w:marLeft w:val="0"/>
              <w:marRight w:val="0"/>
              <w:marTop w:val="192"/>
              <w:marBottom w:val="0"/>
              <w:divBdr>
                <w:top w:val="none" w:sz="0" w:space="0" w:color="auto"/>
                <w:left w:val="none" w:sz="0" w:space="0" w:color="auto"/>
                <w:bottom w:val="none" w:sz="0" w:space="0" w:color="auto"/>
                <w:right w:val="none" w:sz="0" w:space="0" w:color="auto"/>
              </w:divBdr>
            </w:div>
            <w:div w:id="1312637968">
              <w:marLeft w:val="0"/>
              <w:marRight w:val="0"/>
              <w:marTop w:val="192"/>
              <w:marBottom w:val="0"/>
              <w:divBdr>
                <w:top w:val="none" w:sz="0" w:space="0" w:color="auto"/>
                <w:left w:val="none" w:sz="0" w:space="0" w:color="auto"/>
                <w:bottom w:val="none" w:sz="0" w:space="0" w:color="auto"/>
                <w:right w:val="none" w:sz="0" w:space="0" w:color="auto"/>
              </w:divBdr>
            </w:div>
            <w:div w:id="1132551822">
              <w:marLeft w:val="0"/>
              <w:marRight w:val="0"/>
              <w:marTop w:val="192"/>
              <w:marBottom w:val="0"/>
              <w:divBdr>
                <w:top w:val="none" w:sz="0" w:space="0" w:color="auto"/>
                <w:left w:val="none" w:sz="0" w:space="0" w:color="auto"/>
                <w:bottom w:val="none" w:sz="0" w:space="0" w:color="auto"/>
                <w:right w:val="none" w:sz="0" w:space="0" w:color="auto"/>
              </w:divBdr>
            </w:div>
            <w:div w:id="1072587121">
              <w:marLeft w:val="0"/>
              <w:marRight w:val="0"/>
              <w:marTop w:val="0"/>
              <w:marBottom w:val="0"/>
              <w:divBdr>
                <w:top w:val="none" w:sz="0" w:space="0" w:color="auto"/>
                <w:left w:val="none" w:sz="0" w:space="0" w:color="auto"/>
                <w:bottom w:val="none" w:sz="0" w:space="0" w:color="auto"/>
                <w:right w:val="none" w:sz="0" w:space="0" w:color="auto"/>
              </w:divBdr>
              <w:divsChild>
                <w:div w:id="398358301">
                  <w:marLeft w:val="0"/>
                  <w:marRight w:val="0"/>
                  <w:marTop w:val="192"/>
                  <w:marBottom w:val="0"/>
                  <w:divBdr>
                    <w:top w:val="none" w:sz="0" w:space="0" w:color="auto"/>
                    <w:left w:val="none" w:sz="0" w:space="0" w:color="auto"/>
                    <w:bottom w:val="none" w:sz="0" w:space="0" w:color="auto"/>
                    <w:right w:val="none" w:sz="0" w:space="0" w:color="auto"/>
                  </w:divBdr>
                </w:div>
              </w:divsChild>
            </w:div>
            <w:div w:id="1197549236">
              <w:marLeft w:val="0"/>
              <w:marRight w:val="0"/>
              <w:marTop w:val="0"/>
              <w:marBottom w:val="0"/>
              <w:divBdr>
                <w:top w:val="none" w:sz="0" w:space="0" w:color="auto"/>
                <w:left w:val="none" w:sz="0" w:space="0" w:color="auto"/>
                <w:bottom w:val="none" w:sz="0" w:space="0" w:color="auto"/>
                <w:right w:val="none" w:sz="0" w:space="0" w:color="auto"/>
              </w:divBdr>
            </w:div>
            <w:div w:id="1457873007">
              <w:marLeft w:val="0"/>
              <w:marRight w:val="0"/>
              <w:marTop w:val="192"/>
              <w:marBottom w:val="0"/>
              <w:divBdr>
                <w:top w:val="none" w:sz="0" w:space="0" w:color="auto"/>
                <w:left w:val="none" w:sz="0" w:space="0" w:color="auto"/>
                <w:bottom w:val="none" w:sz="0" w:space="0" w:color="auto"/>
                <w:right w:val="none" w:sz="0" w:space="0" w:color="auto"/>
              </w:divBdr>
            </w:div>
            <w:div w:id="551964230">
              <w:marLeft w:val="0"/>
              <w:marRight w:val="0"/>
              <w:marTop w:val="192"/>
              <w:marBottom w:val="0"/>
              <w:divBdr>
                <w:top w:val="none" w:sz="0" w:space="0" w:color="auto"/>
                <w:left w:val="none" w:sz="0" w:space="0" w:color="auto"/>
                <w:bottom w:val="none" w:sz="0" w:space="0" w:color="auto"/>
                <w:right w:val="none" w:sz="0" w:space="0" w:color="auto"/>
              </w:divBdr>
            </w:div>
            <w:div w:id="1946964944">
              <w:marLeft w:val="0"/>
              <w:marRight w:val="0"/>
              <w:marTop w:val="192"/>
              <w:marBottom w:val="0"/>
              <w:divBdr>
                <w:top w:val="none" w:sz="0" w:space="0" w:color="auto"/>
                <w:left w:val="none" w:sz="0" w:space="0" w:color="auto"/>
                <w:bottom w:val="none" w:sz="0" w:space="0" w:color="auto"/>
                <w:right w:val="none" w:sz="0" w:space="0" w:color="auto"/>
              </w:divBdr>
            </w:div>
            <w:div w:id="1959335514">
              <w:marLeft w:val="0"/>
              <w:marRight w:val="0"/>
              <w:marTop w:val="192"/>
              <w:marBottom w:val="0"/>
              <w:divBdr>
                <w:top w:val="none" w:sz="0" w:space="0" w:color="auto"/>
                <w:left w:val="none" w:sz="0" w:space="0" w:color="auto"/>
                <w:bottom w:val="none" w:sz="0" w:space="0" w:color="auto"/>
                <w:right w:val="none" w:sz="0" w:space="0" w:color="auto"/>
              </w:divBdr>
            </w:div>
            <w:div w:id="463471648">
              <w:marLeft w:val="0"/>
              <w:marRight w:val="0"/>
              <w:marTop w:val="192"/>
              <w:marBottom w:val="0"/>
              <w:divBdr>
                <w:top w:val="none" w:sz="0" w:space="0" w:color="auto"/>
                <w:left w:val="none" w:sz="0" w:space="0" w:color="auto"/>
                <w:bottom w:val="none" w:sz="0" w:space="0" w:color="auto"/>
                <w:right w:val="none" w:sz="0" w:space="0" w:color="auto"/>
              </w:divBdr>
            </w:div>
            <w:div w:id="1072391774">
              <w:marLeft w:val="0"/>
              <w:marRight w:val="0"/>
              <w:marTop w:val="192"/>
              <w:marBottom w:val="0"/>
              <w:divBdr>
                <w:top w:val="none" w:sz="0" w:space="0" w:color="auto"/>
                <w:left w:val="none" w:sz="0" w:space="0" w:color="auto"/>
                <w:bottom w:val="none" w:sz="0" w:space="0" w:color="auto"/>
                <w:right w:val="none" w:sz="0" w:space="0" w:color="auto"/>
              </w:divBdr>
            </w:div>
            <w:div w:id="1046565554">
              <w:marLeft w:val="0"/>
              <w:marRight w:val="0"/>
              <w:marTop w:val="192"/>
              <w:marBottom w:val="0"/>
              <w:divBdr>
                <w:top w:val="none" w:sz="0" w:space="0" w:color="auto"/>
                <w:left w:val="none" w:sz="0" w:space="0" w:color="auto"/>
                <w:bottom w:val="none" w:sz="0" w:space="0" w:color="auto"/>
                <w:right w:val="none" w:sz="0" w:space="0" w:color="auto"/>
              </w:divBdr>
            </w:div>
            <w:div w:id="1665280436">
              <w:marLeft w:val="0"/>
              <w:marRight w:val="0"/>
              <w:marTop w:val="0"/>
              <w:marBottom w:val="0"/>
              <w:divBdr>
                <w:top w:val="none" w:sz="0" w:space="0" w:color="auto"/>
                <w:left w:val="none" w:sz="0" w:space="0" w:color="auto"/>
                <w:bottom w:val="none" w:sz="0" w:space="0" w:color="auto"/>
                <w:right w:val="none" w:sz="0" w:space="0" w:color="auto"/>
              </w:divBdr>
              <w:divsChild>
                <w:div w:id="621499761">
                  <w:marLeft w:val="0"/>
                  <w:marRight w:val="0"/>
                  <w:marTop w:val="192"/>
                  <w:marBottom w:val="0"/>
                  <w:divBdr>
                    <w:top w:val="none" w:sz="0" w:space="0" w:color="auto"/>
                    <w:left w:val="none" w:sz="0" w:space="0" w:color="auto"/>
                    <w:bottom w:val="none" w:sz="0" w:space="0" w:color="auto"/>
                    <w:right w:val="none" w:sz="0" w:space="0" w:color="auto"/>
                  </w:divBdr>
                </w:div>
              </w:divsChild>
            </w:div>
            <w:div w:id="19322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51269/4f097d83effef07b0360777623a625339249c8d3/" TargetMode="External"/><Relationship Id="rId21" Type="http://schemas.openxmlformats.org/officeDocument/2006/relationships/hyperlink" Target="http://www.consultant.ru/document/cons_doc_LAW_354533/3d0cac60971a511280cbba229d9b6329c07731f7/" TargetMode="External"/><Relationship Id="rId42" Type="http://schemas.openxmlformats.org/officeDocument/2006/relationships/hyperlink" Target="http://www.consultant.ru/document/cons_doc_LAW_173386/3d0cac60971a511280cbba229d9b6329c07731f7/" TargetMode="External"/><Relationship Id="rId63" Type="http://schemas.openxmlformats.org/officeDocument/2006/relationships/hyperlink" Target="http://www.consultant.ru/document/cons_doc_LAW_351269/3c56333ea62111c2be18b2dac5bcb30a52bb5a25/" TargetMode="External"/><Relationship Id="rId84" Type="http://schemas.openxmlformats.org/officeDocument/2006/relationships/hyperlink" Target="http://www.consultant.ru/document/cons_doc_LAW_351269/935a657a2b5f7c7a6436cb756694bb2d649c7a00/" TargetMode="External"/><Relationship Id="rId138" Type="http://schemas.openxmlformats.org/officeDocument/2006/relationships/hyperlink" Target="http://www.consultant.ru/document/cons_doc_LAW_330800/3d0cac60971a511280cbba229d9b6329c07731f7/" TargetMode="External"/><Relationship Id="rId159" Type="http://schemas.openxmlformats.org/officeDocument/2006/relationships/hyperlink" Target="http://www.consultant.ru/document/cons_doc_LAW_304085/5bdc78bf7e3015a0ea0c0ea5bef708a6c79e2f0a/" TargetMode="External"/><Relationship Id="rId170" Type="http://schemas.openxmlformats.org/officeDocument/2006/relationships/hyperlink" Target="http://www.consultant.ru/document/cons_doc_LAW_76973/b004fed0b70d0f223e4a81f8ad6cd92af90a7e3b/" TargetMode="External"/><Relationship Id="rId191" Type="http://schemas.openxmlformats.org/officeDocument/2006/relationships/hyperlink" Target="http://www.consultant.ru/document/cons_doc_LAW_342036/3d0cac60971a511280cbba229d9b6329c07731f7/" TargetMode="External"/><Relationship Id="rId205" Type="http://schemas.openxmlformats.org/officeDocument/2006/relationships/hyperlink" Target="http://www.consultant.ru/document/cons_doc_LAW_351269/3c56333ea62111c2be18b2dac5bcb30a52bb5a25/" TargetMode="External"/><Relationship Id="rId107" Type="http://schemas.openxmlformats.org/officeDocument/2006/relationships/hyperlink" Target="http://www.consultant.ru/document/cons_doc_LAW_173386/3d0cac60971a511280cbba229d9b6329c07731f7/" TargetMode="External"/><Relationship Id="rId11" Type="http://schemas.openxmlformats.org/officeDocument/2006/relationships/hyperlink" Target="http://www.consultant.ru/document/cons_doc_LAW_354533/3d0cac60971a511280cbba229d9b6329c07731f7/" TargetMode="External"/><Relationship Id="rId32" Type="http://schemas.openxmlformats.org/officeDocument/2006/relationships/hyperlink" Target="http://www.consultant.ru/document/cons_doc_LAW_173386/3d0cac60971a511280cbba229d9b6329c07731f7/" TargetMode="External"/><Relationship Id="rId53" Type="http://schemas.openxmlformats.org/officeDocument/2006/relationships/hyperlink" Target="http://www.consultant.ru/document/cons_doc_LAW_339201/2d4b56bd14fd988413e3db5448cb827815309003/" TargetMode="External"/><Relationship Id="rId74" Type="http://schemas.openxmlformats.org/officeDocument/2006/relationships/hyperlink" Target="http://www.consultant.ru/document/cons_doc_LAW_351269/3c56333ea62111c2be18b2dac5bcb30a52bb5a25/" TargetMode="External"/><Relationship Id="rId128" Type="http://schemas.openxmlformats.org/officeDocument/2006/relationships/hyperlink" Target="http://www.consultant.ru/document/cons_doc_LAW_342036/3d0cac60971a511280cbba229d9b6329c07731f7/" TargetMode="External"/><Relationship Id="rId149" Type="http://schemas.openxmlformats.org/officeDocument/2006/relationships/hyperlink" Target="http://www.consultant.ru/document/cons_doc_LAW_201712/3d0cac60971a511280cbba229d9b6329c07731f7/" TargetMode="External"/><Relationship Id="rId5" Type="http://schemas.openxmlformats.org/officeDocument/2006/relationships/hyperlink" Target="http://www.consultant.ru/document/cons_doc_LAW_220989/3d0cac60971a511280cbba229d9b6329c07731f7/" TargetMode="External"/><Relationship Id="rId90" Type="http://schemas.openxmlformats.org/officeDocument/2006/relationships/hyperlink" Target="http://www.consultant.ru/document/cons_doc_LAW_201712/3d0cac60971a511280cbba229d9b6329c07731f7/" TargetMode="External"/><Relationship Id="rId95" Type="http://schemas.openxmlformats.org/officeDocument/2006/relationships/hyperlink" Target="http://www.consultant.ru/document/cons_doc_LAW_354528/" TargetMode="External"/><Relationship Id="rId160" Type="http://schemas.openxmlformats.org/officeDocument/2006/relationships/hyperlink" Target="http://www.consultant.ru/document/cons_doc_LAW_330704/3d0cac60971a511280cbba229d9b6329c07731f7/" TargetMode="External"/><Relationship Id="rId165" Type="http://schemas.openxmlformats.org/officeDocument/2006/relationships/hyperlink" Target="http://www.consultant.ru/document/cons_doc_LAW_340326/269db2bc04cca9aba562fc2ff02d0b99376478c0/" TargetMode="External"/><Relationship Id="rId181" Type="http://schemas.openxmlformats.org/officeDocument/2006/relationships/hyperlink" Target="http://www.consultant.ru/document/cons_doc_LAW_304085/5bdc78bf7e3015a0ea0c0ea5bef708a6c79e2f0a/" TargetMode="External"/><Relationship Id="rId186" Type="http://schemas.openxmlformats.org/officeDocument/2006/relationships/hyperlink" Target="http://www.consultant.ru/document/cons_doc_LAW_342036/3d0cac60971a511280cbba229d9b6329c07731f7/" TargetMode="External"/><Relationship Id="rId216" Type="http://schemas.openxmlformats.org/officeDocument/2006/relationships/hyperlink" Target="http://www.consultant.ru/document/cons_doc_LAW_139480/" TargetMode="External"/><Relationship Id="rId211" Type="http://schemas.openxmlformats.org/officeDocument/2006/relationships/hyperlink" Target="http://www.consultant.ru/document/cons_doc_LAW_342667/" TargetMode="External"/><Relationship Id="rId22" Type="http://schemas.openxmlformats.org/officeDocument/2006/relationships/hyperlink" Target="http://www.consultant.ru/document/cons_doc_LAW_330846/3d0cac60971a511280cbba229d9b6329c07731f7/" TargetMode="External"/><Relationship Id="rId27" Type="http://schemas.openxmlformats.org/officeDocument/2006/relationships/hyperlink" Target="http://www.consultant.ru/document/cons_doc_LAW_315362/30b3f8c55f65557c253227a65b908cc075ce114a/" TargetMode="External"/><Relationship Id="rId43" Type="http://schemas.openxmlformats.org/officeDocument/2006/relationships/hyperlink" Target="http://www.consultant.ru/document/cons_doc_LAW_330920/5bdc78bf7e3015a0ea0c0ea5bef708a6c79e2f0a/" TargetMode="External"/><Relationship Id="rId48" Type="http://schemas.openxmlformats.org/officeDocument/2006/relationships/hyperlink" Target="http://www.consultant.ru/document/cons_doc_LAW_330800/3d0cac60971a511280cbba229d9b6329c07731f7/" TargetMode="External"/><Relationship Id="rId64" Type="http://schemas.openxmlformats.org/officeDocument/2006/relationships/hyperlink" Target="http://www.consultant.ru/document/cons_doc_LAW_351269/3c56333ea62111c2be18b2dac5bcb30a52bb5a25/" TargetMode="External"/><Relationship Id="rId69" Type="http://schemas.openxmlformats.org/officeDocument/2006/relationships/hyperlink" Target="http://www.consultant.ru/document/cons_doc_LAW_287031/3d0cac60971a511280cbba229d9b6329c07731f7/" TargetMode="External"/><Relationship Id="rId113" Type="http://schemas.openxmlformats.org/officeDocument/2006/relationships/hyperlink" Target="http://www.consultant.ru/document/cons_doc_LAW_148498/ad890e68b83c920baeae9bb9fdc9b94feb1af0ad/" TargetMode="External"/><Relationship Id="rId118" Type="http://schemas.openxmlformats.org/officeDocument/2006/relationships/hyperlink" Target="http://www.consultant.ru/document/cons_doc_LAW_173663/" TargetMode="External"/><Relationship Id="rId134" Type="http://schemas.openxmlformats.org/officeDocument/2006/relationships/hyperlink" Target="http://www.consultant.ru/document/cons_doc_LAW_351269/3c56333ea62111c2be18b2dac5bcb30a52bb5a25/" TargetMode="External"/><Relationship Id="rId139" Type="http://schemas.openxmlformats.org/officeDocument/2006/relationships/hyperlink" Target="http://www.consultant.ru/document/cons_doc_LAW_330920/5bdc78bf7e3015a0ea0c0ea5bef708a6c79e2f0a/" TargetMode="External"/><Relationship Id="rId80" Type="http://schemas.openxmlformats.org/officeDocument/2006/relationships/hyperlink" Target="http://www.consultant.ru/document/cons_doc_LAW_355868/" TargetMode="External"/><Relationship Id="rId85" Type="http://schemas.openxmlformats.org/officeDocument/2006/relationships/hyperlink" Target="http://www.consultant.ru/document/cons_doc_LAW_351269/3c56333ea62111c2be18b2dac5bcb30a52bb5a25/" TargetMode="External"/><Relationship Id="rId150" Type="http://schemas.openxmlformats.org/officeDocument/2006/relationships/hyperlink" Target="http://www.consultant.ru/document/cons_doc_LAW_76973/b004fed0b70d0f223e4a81f8ad6cd92af90a7e3b/" TargetMode="External"/><Relationship Id="rId155" Type="http://schemas.openxmlformats.org/officeDocument/2006/relationships/hyperlink" Target="http://www.consultant.ru/document/cons_doc_LAW_164849/ad890e68b83c920baeae9bb9fdc9b94feb1af0ad/" TargetMode="External"/><Relationship Id="rId171" Type="http://schemas.openxmlformats.org/officeDocument/2006/relationships/hyperlink" Target="http://www.consultant.ru/document/cons_doc_LAW_351269/3c56333ea62111c2be18b2dac5bcb30a52bb5a25/" TargetMode="External"/><Relationship Id="rId176" Type="http://schemas.openxmlformats.org/officeDocument/2006/relationships/hyperlink" Target="http://www.consultant.ru/document/cons_doc_LAW_148498/ad890e68b83c920baeae9bb9fdc9b94feb1af0ad/" TargetMode="External"/><Relationship Id="rId192" Type="http://schemas.openxmlformats.org/officeDocument/2006/relationships/hyperlink" Target="http://www.consultant.ru/document/cons_doc_LAW_351269/b884020ea7453099ba8bc9ca021b84982cadea7d/" TargetMode="External"/><Relationship Id="rId197" Type="http://schemas.openxmlformats.org/officeDocument/2006/relationships/hyperlink" Target="http://www.consultant.ru/document/cons_doc_LAW_351269/f651879e0acd4680a6fdc29f983536624055cbcc/" TargetMode="External"/><Relationship Id="rId206" Type="http://schemas.openxmlformats.org/officeDocument/2006/relationships/hyperlink" Target="http://www.consultant.ru/document/cons_doc_LAW_351269/97b53e5e83b761f9df5902551a4114f85618df27/" TargetMode="External"/><Relationship Id="rId201" Type="http://schemas.openxmlformats.org/officeDocument/2006/relationships/hyperlink" Target="http://www.consultant.ru/document/cons_doc_LAW_173386/3d0cac60971a511280cbba229d9b6329c07731f7/" TargetMode="External"/><Relationship Id="rId222" Type="http://schemas.openxmlformats.org/officeDocument/2006/relationships/theme" Target="theme/theme1.xml"/><Relationship Id="rId12" Type="http://schemas.openxmlformats.org/officeDocument/2006/relationships/hyperlink" Target="http://www.consultant.ru/document/cons_doc_LAW_354533/3d0cac60971a511280cbba229d9b6329c07731f7/" TargetMode="External"/><Relationship Id="rId17" Type="http://schemas.openxmlformats.org/officeDocument/2006/relationships/hyperlink" Target="http://www.consultant.ru/document/cons_doc_LAW_351269/2ce3b4c2e314b31833138ad26a48ec33f57545af/" TargetMode="External"/><Relationship Id="rId33" Type="http://schemas.openxmlformats.org/officeDocument/2006/relationships/hyperlink" Target="http://www.consultant.ru/document/cons_doc_LAW_164849/ad890e68b83c920baeae9bb9fdc9b94feb1af0ad/" TargetMode="External"/><Relationship Id="rId38" Type="http://schemas.openxmlformats.org/officeDocument/2006/relationships/hyperlink" Target="http://www.consultant.ru/document/cons_doc_LAW_351269/3c56333ea62111c2be18b2dac5bcb30a52bb5a25/" TargetMode="External"/><Relationship Id="rId59" Type="http://schemas.openxmlformats.org/officeDocument/2006/relationships/hyperlink" Target="http://www.consultant.ru/document/cons_doc_LAW_330800/3d0cac60971a511280cbba229d9b6329c07731f7/" TargetMode="External"/><Relationship Id="rId103" Type="http://schemas.openxmlformats.org/officeDocument/2006/relationships/hyperlink" Target="http://www.consultant.ru/document/cons_doc_LAW_330280/bdb2754392763f4c0afbdb3bc7ea77ef6a5287c4/" TargetMode="External"/><Relationship Id="rId108" Type="http://schemas.openxmlformats.org/officeDocument/2006/relationships/hyperlink" Target="http://www.consultant.ru/document/cons_doc_LAW_351269/e203a0f53f59782cc9b335959930bd3be62c104a/" TargetMode="External"/><Relationship Id="rId124" Type="http://schemas.openxmlformats.org/officeDocument/2006/relationships/hyperlink" Target="http://www.consultant.ru/document/cons_doc_LAW_351269/3c56333ea62111c2be18b2dac5bcb30a52bb5a25/" TargetMode="External"/><Relationship Id="rId129" Type="http://schemas.openxmlformats.org/officeDocument/2006/relationships/hyperlink" Target="http://www.consultant.ru/document/cons_doc_LAW_304233/3d0cac60971a511280cbba229d9b6329c07731f7/" TargetMode="External"/><Relationship Id="rId54" Type="http://schemas.openxmlformats.org/officeDocument/2006/relationships/hyperlink" Target="http://www.consultant.ru/document/cons_doc_LAW_173194/" TargetMode="External"/><Relationship Id="rId70" Type="http://schemas.openxmlformats.org/officeDocument/2006/relationships/hyperlink" Target="http://www.consultant.ru/document/cons_doc_LAW_173386/3d0cac60971a511280cbba229d9b6329c07731f7/" TargetMode="External"/><Relationship Id="rId75" Type="http://schemas.openxmlformats.org/officeDocument/2006/relationships/hyperlink" Target="http://www.consultant.ru/document/cons_doc_LAW_351269/3c56333ea62111c2be18b2dac5bcb30a52bb5a25/" TargetMode="External"/><Relationship Id="rId91" Type="http://schemas.openxmlformats.org/officeDocument/2006/relationships/hyperlink" Target="http://www.consultant.ru/document/cons_doc_LAW_200948/3d0cac60971a511280cbba229d9b6329c07731f7/" TargetMode="External"/><Relationship Id="rId96" Type="http://schemas.openxmlformats.org/officeDocument/2006/relationships/hyperlink" Target="http://www.consultant.ru/document/cons_doc_LAW_351269/ed9031890f76cdb1b8b3065883eea208b5088194/" TargetMode="External"/><Relationship Id="rId140" Type="http://schemas.openxmlformats.org/officeDocument/2006/relationships/hyperlink" Target="http://www.consultant.ru/document/cons_doc_LAW_93980/" TargetMode="External"/><Relationship Id="rId145" Type="http://schemas.openxmlformats.org/officeDocument/2006/relationships/hyperlink" Target="http://www.consultant.ru/document/cons_doc_LAW_351269/97b53e5e83b761f9df5902551a4114f85618df27/" TargetMode="External"/><Relationship Id="rId161" Type="http://schemas.openxmlformats.org/officeDocument/2006/relationships/hyperlink" Target="http://www.consultant.ru/document/cons_doc_LAW_330701/30b3f8c55f65557c253227a65b908cc075ce114a/" TargetMode="External"/><Relationship Id="rId166" Type="http://schemas.openxmlformats.org/officeDocument/2006/relationships/hyperlink" Target="http://www.consultant.ru/document/cons_doc_LAW_340235/b004fed0b70d0f223e4a81f8ad6cd92af90a7e3b/" TargetMode="External"/><Relationship Id="rId182" Type="http://schemas.openxmlformats.org/officeDocument/2006/relationships/hyperlink" Target="http://www.consultant.ru/document/cons_doc_LAW_340235/b004fed0b70d0f223e4a81f8ad6cd92af90a7e3b/" TargetMode="External"/><Relationship Id="rId187" Type="http://schemas.openxmlformats.org/officeDocument/2006/relationships/hyperlink" Target="http://www.consultant.ru/document/cons_doc_LAW_93980/" TargetMode="External"/><Relationship Id="rId217" Type="http://schemas.openxmlformats.org/officeDocument/2006/relationships/hyperlink" Target="http://www.consultant.ru/document/cons_doc_LAW_173386/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351269/45926bdcd26b5d759ce39a6705a6e1f98c749010/" TargetMode="External"/><Relationship Id="rId212" Type="http://schemas.openxmlformats.org/officeDocument/2006/relationships/hyperlink" Target="http://www.consultant.ru/document/cons_doc_LAW_173386/3d0cac60971a511280cbba229d9b6329c07731f7/" TargetMode="External"/><Relationship Id="rId23" Type="http://schemas.openxmlformats.org/officeDocument/2006/relationships/hyperlink" Target="http://www.consultant.ru/document/cons_doc_LAW_342036/3d0cac60971a511280cbba229d9b6329c07731f7/" TargetMode="External"/><Relationship Id="rId28" Type="http://schemas.openxmlformats.org/officeDocument/2006/relationships/hyperlink" Target="http://www.consultant.ru/document/cons_doc_LAW_221238/46b4b351a6eb6bf3c553d41eb663011c2cb38810/" TargetMode="External"/><Relationship Id="rId49" Type="http://schemas.openxmlformats.org/officeDocument/2006/relationships/hyperlink" Target="http://www.consultant.ru/document/cons_doc_LAW_351269/020268898fa86a2e82a7b360986eb212b02482cf/" TargetMode="External"/><Relationship Id="rId114" Type="http://schemas.openxmlformats.org/officeDocument/2006/relationships/hyperlink" Target="http://www.consultant.ru/document/cons_doc_LAW_342036/3d0cac60971a511280cbba229d9b6329c07731f7/" TargetMode="External"/><Relationship Id="rId119" Type="http://schemas.openxmlformats.org/officeDocument/2006/relationships/hyperlink" Target="http://www.consultant.ru/document/cons_doc_LAW_173386/3d0cac60971a511280cbba229d9b6329c07731f7/" TargetMode="External"/><Relationship Id="rId44" Type="http://schemas.openxmlformats.org/officeDocument/2006/relationships/hyperlink" Target="http://www.consultant.ru/document/cons_doc_LAW_330704/3d0cac60971a511280cbba229d9b6329c07731f7/" TargetMode="External"/><Relationship Id="rId60" Type="http://schemas.openxmlformats.org/officeDocument/2006/relationships/hyperlink" Target="http://www.consultant.ru/document/cons_doc_LAW_351269/3c56333ea62111c2be18b2dac5bcb30a52bb5a25/" TargetMode="External"/><Relationship Id="rId65" Type="http://schemas.openxmlformats.org/officeDocument/2006/relationships/hyperlink" Target="http://www.consultant.ru/document/cons_doc_LAW_330800/3d0cac60971a511280cbba229d9b6329c07731f7/" TargetMode="External"/><Relationship Id="rId81" Type="http://schemas.openxmlformats.org/officeDocument/2006/relationships/hyperlink" Target="http://www.consultant.ru/document/cons_doc_LAW_330920/5bdc78bf7e3015a0ea0c0ea5bef708a6c79e2f0a/" TargetMode="External"/><Relationship Id="rId86" Type="http://schemas.openxmlformats.org/officeDocument/2006/relationships/hyperlink" Target="http://www.consultant.ru/document/cons_doc_LAW_330920/5bdc78bf7e3015a0ea0c0ea5bef708a6c79e2f0a/" TargetMode="External"/><Relationship Id="rId130" Type="http://schemas.openxmlformats.org/officeDocument/2006/relationships/hyperlink" Target="http://www.consultant.ru/document/cons_doc_LAW_342036/3d0cac60971a511280cbba229d9b6329c07731f7/" TargetMode="External"/><Relationship Id="rId135" Type="http://schemas.openxmlformats.org/officeDocument/2006/relationships/hyperlink" Target="http://www.consultant.ru/document/cons_doc_LAW_351269/3c56333ea62111c2be18b2dac5bcb30a52bb5a25/" TargetMode="External"/><Relationship Id="rId151" Type="http://schemas.openxmlformats.org/officeDocument/2006/relationships/hyperlink" Target="http://www.consultant.ru/document/cons_doc_LAW_300837/abce0bf9e0b13a4c7bc6b1dd2bd2cd46096e6515/" TargetMode="External"/><Relationship Id="rId156" Type="http://schemas.openxmlformats.org/officeDocument/2006/relationships/hyperlink" Target="http://www.consultant.ru/document/cons_doc_LAW_330280/bdb2754392763f4c0afbdb3bc7ea77ef6a5287c4/" TargetMode="External"/><Relationship Id="rId177" Type="http://schemas.openxmlformats.org/officeDocument/2006/relationships/hyperlink" Target="http://www.consultant.ru/document/cons_doc_LAW_342036/3d0cac60971a511280cbba229d9b6329c07731f7/" TargetMode="External"/><Relationship Id="rId198" Type="http://schemas.openxmlformats.org/officeDocument/2006/relationships/hyperlink" Target="http://www.consultant.ru/document/cons_doc_LAW_351269/f651879e0acd4680a6fdc29f983536624055cbcc/" TargetMode="External"/><Relationship Id="rId172" Type="http://schemas.openxmlformats.org/officeDocument/2006/relationships/hyperlink" Target="http://www.consultant.ru/document/cons_doc_LAW_340326/269db2bc04cca9aba562fc2ff02d0b99376478c0/" TargetMode="External"/><Relationship Id="rId193" Type="http://schemas.openxmlformats.org/officeDocument/2006/relationships/hyperlink" Target="http://www.consultant.ru/document/cons_doc_LAW_351269/b884020ea7453099ba8bc9ca021b84982cadea7d/" TargetMode="External"/><Relationship Id="rId202" Type="http://schemas.openxmlformats.org/officeDocument/2006/relationships/hyperlink" Target="http://www.consultant.ru/document/cons_doc_LAW_173386/3d0cac60971a511280cbba229d9b6329c07731f7/" TargetMode="External"/><Relationship Id="rId207" Type="http://schemas.openxmlformats.org/officeDocument/2006/relationships/hyperlink" Target="http://www.consultant.ru/document/cons_doc_LAW_342036/3d0cac60971a511280cbba229d9b6329c07731f7/" TargetMode="External"/><Relationship Id="rId13" Type="http://schemas.openxmlformats.org/officeDocument/2006/relationships/hyperlink" Target="http://www.consultant.ru/document/cons_doc_LAW_221238/46b4b351a6eb6bf3c553d41eb663011c2cb38810/" TargetMode="External"/><Relationship Id="rId18" Type="http://schemas.openxmlformats.org/officeDocument/2006/relationships/hyperlink" Target="http://www.consultant.ru/document/cons_doc_LAW_351269/2ce3b4c2e314b31833138ad26a48ec33f57545af/" TargetMode="External"/><Relationship Id="rId39" Type="http://schemas.openxmlformats.org/officeDocument/2006/relationships/hyperlink" Target="http://www.consultant.ru/document/cons_doc_LAW_351269/3c56333ea62111c2be18b2dac5bcb30a52bb5a25/" TargetMode="External"/><Relationship Id="rId109" Type="http://schemas.openxmlformats.org/officeDocument/2006/relationships/hyperlink" Target="http://www.consultant.ru/document/cons_doc_LAW_173386/3d0cac60971a511280cbba229d9b6329c07731f7/" TargetMode="External"/><Relationship Id="rId34" Type="http://schemas.openxmlformats.org/officeDocument/2006/relationships/hyperlink" Target="http://www.consultant.ru/document/cons_doc_LAW_304085/5bdc78bf7e3015a0ea0c0ea5bef708a6c79e2f0a/" TargetMode="External"/><Relationship Id="rId50" Type="http://schemas.openxmlformats.org/officeDocument/2006/relationships/hyperlink" Target="http://www.consultant.ru/document/cons_doc_LAW_197506/5bdc78bf7e3015a0ea0c0ea5bef708a6c79e2f0a/" TargetMode="External"/><Relationship Id="rId55" Type="http://schemas.openxmlformats.org/officeDocument/2006/relationships/hyperlink" Target="http://www.consultant.ru/document/cons_doc_LAW_351269/3c56333ea62111c2be18b2dac5bcb30a52bb5a25/" TargetMode="External"/><Relationship Id="rId76" Type="http://schemas.openxmlformats.org/officeDocument/2006/relationships/hyperlink" Target="http://www.consultant.ru/document/cons_doc_LAW_342036/3d0cac60971a511280cbba229d9b6329c07731f7/" TargetMode="External"/><Relationship Id="rId97" Type="http://schemas.openxmlformats.org/officeDocument/2006/relationships/hyperlink" Target="http://www.consultant.ru/document/cons_doc_LAW_351269/3c56333ea62111c2be18b2dac5bcb30a52bb5a25/" TargetMode="External"/><Relationship Id="rId104" Type="http://schemas.openxmlformats.org/officeDocument/2006/relationships/hyperlink" Target="http://www.consultant.ru/document/cons_doc_LAW_300865/e625deadfee87da5d5eb6e1866ae6969140b685b/" TargetMode="External"/><Relationship Id="rId120" Type="http://schemas.openxmlformats.org/officeDocument/2006/relationships/hyperlink" Target="http://www.consultant.ru/document/cons_doc_LAW_351269/4f097d83effef07b0360777623a625339249c8d3/" TargetMode="External"/><Relationship Id="rId125" Type="http://schemas.openxmlformats.org/officeDocument/2006/relationships/hyperlink" Target="http://www.consultant.ru/document/cons_doc_LAW_351269/3c56333ea62111c2be18b2dac5bcb30a52bb5a25/" TargetMode="External"/><Relationship Id="rId141" Type="http://schemas.openxmlformats.org/officeDocument/2006/relationships/hyperlink" Target="http://www.consultant.ru/document/cons_doc_LAW_342036/3d0cac60971a511280cbba229d9b6329c07731f7/" TargetMode="External"/><Relationship Id="rId146" Type="http://schemas.openxmlformats.org/officeDocument/2006/relationships/hyperlink" Target="http://www.consultant.ru/document/cons_doc_LAW_351269/3c56333ea62111c2be18b2dac5bcb30a52bb5a25/" TargetMode="External"/><Relationship Id="rId167" Type="http://schemas.openxmlformats.org/officeDocument/2006/relationships/hyperlink" Target="http://www.consultant.ru/document/cons_doc_LAW_351269/3c56333ea62111c2be18b2dac5bcb30a52bb5a25/" TargetMode="External"/><Relationship Id="rId188" Type="http://schemas.openxmlformats.org/officeDocument/2006/relationships/hyperlink" Target="http://www.consultant.ru/document/cons_doc_LAW_304233/3d0cac60971a511280cbba229d9b6329c07731f7/" TargetMode="External"/><Relationship Id="rId7" Type="http://schemas.openxmlformats.org/officeDocument/2006/relationships/hyperlink" Target="http://www.consultant.ru/document/cons_doc_LAW_351269/45926bdcd26b5d759ce39a6705a6e1f98c749010/" TargetMode="External"/><Relationship Id="rId71" Type="http://schemas.openxmlformats.org/officeDocument/2006/relationships/hyperlink" Target="http://www.consultant.ru/document/cons_doc_LAW_287031/3d0cac60971a511280cbba229d9b6329c07731f7/" TargetMode="External"/><Relationship Id="rId92" Type="http://schemas.openxmlformats.org/officeDocument/2006/relationships/hyperlink" Target="http://www.consultant.ru/document/cons_doc_LAW_148498/ad890e68b83c920baeae9bb9fdc9b94feb1af0ad/" TargetMode="External"/><Relationship Id="rId162" Type="http://schemas.openxmlformats.org/officeDocument/2006/relationships/hyperlink" Target="http://www.consultant.ru/document/cons_doc_LAW_340235/b004fed0b70d0f223e4a81f8ad6cd92af90a7e3b/" TargetMode="External"/><Relationship Id="rId183" Type="http://schemas.openxmlformats.org/officeDocument/2006/relationships/hyperlink" Target="http://www.consultant.ru/document/cons_doc_LAW_287031/3d0cac60971a511280cbba229d9b6329c07731f7/" TargetMode="External"/><Relationship Id="rId213" Type="http://schemas.openxmlformats.org/officeDocument/2006/relationships/hyperlink" Target="http://www.consultant.ru/document/cons_doc_LAW_304233/3d0cac60971a511280cbba229d9b6329c07731f7/" TargetMode="External"/><Relationship Id="rId218" Type="http://schemas.openxmlformats.org/officeDocument/2006/relationships/hyperlink" Target="http://www.consultant.ru/document/cons_doc_LAW_327790/3d0cac60971a511280cbba229d9b6329c07731f7/" TargetMode="External"/><Relationship Id="rId2" Type="http://schemas.microsoft.com/office/2007/relationships/stylesWithEffects" Target="stylesWithEffects.xml"/><Relationship Id="rId29" Type="http://schemas.openxmlformats.org/officeDocument/2006/relationships/hyperlink" Target="http://www.consultant.ru/document/cons_doc_LAW_314666/30b3f8c55f65557c253227a65b908cc075ce114a/" TargetMode="External"/><Relationship Id="rId24" Type="http://schemas.openxmlformats.org/officeDocument/2006/relationships/hyperlink" Target="http://www.consultant.ru/document/cons_doc_LAW_354533/3d0cac60971a511280cbba229d9b6329c07731f7/" TargetMode="External"/><Relationship Id="rId40" Type="http://schemas.openxmlformats.org/officeDocument/2006/relationships/hyperlink" Target="http://www.consultant.ru/document/cons_doc_LAW_351269/b884020ea7453099ba8bc9ca021b84982cadea7d/" TargetMode="External"/><Relationship Id="rId45" Type="http://schemas.openxmlformats.org/officeDocument/2006/relationships/hyperlink" Target="http://www.consultant.ru/document/cons_doc_LAW_173386/3d0cac60971a511280cbba229d9b6329c07731f7/" TargetMode="External"/><Relationship Id="rId66" Type="http://schemas.openxmlformats.org/officeDocument/2006/relationships/hyperlink" Target="http://www.consultant.ru/document/cons_doc_LAW_304233/3d0cac60971a511280cbba229d9b6329c07731f7/" TargetMode="External"/><Relationship Id="rId87" Type="http://schemas.openxmlformats.org/officeDocument/2006/relationships/hyperlink" Target="http://www.consultant.ru/document/cons_doc_LAW_351269/3c56333ea62111c2be18b2dac5bcb30a52bb5a25/" TargetMode="External"/><Relationship Id="rId110" Type="http://schemas.openxmlformats.org/officeDocument/2006/relationships/hyperlink" Target="http://www.consultant.ru/document/cons_doc_LAW_351269/3c56333ea62111c2be18b2dac5bcb30a52bb5a25/" TargetMode="External"/><Relationship Id="rId115" Type="http://schemas.openxmlformats.org/officeDocument/2006/relationships/hyperlink" Target="http://www.consultant.ru/document/cons_doc_LAW_351269/3c56333ea62111c2be18b2dac5bcb30a52bb5a25/" TargetMode="External"/><Relationship Id="rId131" Type="http://schemas.openxmlformats.org/officeDocument/2006/relationships/hyperlink" Target="http://www.consultant.ru/document/cons_doc_LAW_351269/3c56333ea62111c2be18b2dac5bcb30a52bb5a25/" TargetMode="External"/><Relationship Id="rId136" Type="http://schemas.openxmlformats.org/officeDocument/2006/relationships/hyperlink" Target="http://www.consultant.ru/document/cons_doc_LAW_351269/3c56333ea62111c2be18b2dac5bcb30a52bb5a25/" TargetMode="External"/><Relationship Id="rId157" Type="http://schemas.openxmlformats.org/officeDocument/2006/relationships/hyperlink" Target="http://www.consultant.ru/document/cons_doc_LAW_201551/e07f3a5e4b089705af512b1d4058f49e1857300d/" TargetMode="External"/><Relationship Id="rId178" Type="http://schemas.openxmlformats.org/officeDocument/2006/relationships/hyperlink" Target="http://www.consultant.ru/document/cons_doc_LAW_76973/b004fed0b70d0f223e4a81f8ad6cd92af90a7e3b/" TargetMode="External"/><Relationship Id="rId61" Type="http://schemas.openxmlformats.org/officeDocument/2006/relationships/hyperlink" Target="http://www.consultant.ru/document/cons_doc_LAW_351269/3c56333ea62111c2be18b2dac5bcb30a52bb5a25/" TargetMode="External"/><Relationship Id="rId82" Type="http://schemas.openxmlformats.org/officeDocument/2006/relationships/hyperlink" Target="http://www.consultant.ru/document/cons_doc_LAW_351269/3c56333ea62111c2be18b2dac5bcb30a52bb5a25/" TargetMode="External"/><Relationship Id="rId152" Type="http://schemas.openxmlformats.org/officeDocument/2006/relationships/hyperlink" Target="http://www.consultant.ru/document/cons_doc_LAW_116984/3d0cac60971a511280cbba229d9b6329c07731f7/" TargetMode="External"/><Relationship Id="rId173" Type="http://schemas.openxmlformats.org/officeDocument/2006/relationships/hyperlink" Target="http://www.consultant.ru/document/cons_doc_LAW_340326/727c217e02caa84148d47e209f9e326a4dcc5eab/" TargetMode="External"/><Relationship Id="rId194" Type="http://schemas.openxmlformats.org/officeDocument/2006/relationships/hyperlink" Target="http://www.consultant.ru/document/cons_doc_LAW_351269/f651879e0acd4680a6fdc29f983536624055cbcc/" TargetMode="External"/><Relationship Id="rId199" Type="http://schemas.openxmlformats.org/officeDocument/2006/relationships/hyperlink" Target="http://www.consultant.ru/document/cons_doc_LAW_173386/3d0cac60971a511280cbba229d9b6329c07731f7/" TargetMode="External"/><Relationship Id="rId203" Type="http://schemas.openxmlformats.org/officeDocument/2006/relationships/hyperlink" Target="http://www.consultant.ru/document/cons_doc_LAW_305203/" TargetMode="External"/><Relationship Id="rId208" Type="http://schemas.openxmlformats.org/officeDocument/2006/relationships/hyperlink" Target="http://www.consultant.ru/document/cons_doc_LAW_287031/3d0cac60971a511280cbba229d9b6329c07731f7/" TargetMode="External"/><Relationship Id="rId19" Type="http://schemas.openxmlformats.org/officeDocument/2006/relationships/hyperlink" Target="http://www.consultant.ru/document/cons_doc_LAW_300865/e625deadfee87da5d5eb6e1866ae6969140b685b/" TargetMode="External"/><Relationship Id="rId14" Type="http://schemas.openxmlformats.org/officeDocument/2006/relationships/hyperlink" Target="http://www.consultant.ru/document/cons_doc_LAW_314666/30b3f8c55f65557c253227a65b908cc075ce114a/" TargetMode="External"/><Relationship Id="rId30" Type="http://schemas.openxmlformats.org/officeDocument/2006/relationships/hyperlink" Target="http://www.consultant.ru/document/cons_doc_LAW_51040/" TargetMode="External"/><Relationship Id="rId35" Type="http://schemas.openxmlformats.org/officeDocument/2006/relationships/hyperlink" Target="http://www.consultant.ru/document/cons_doc_LAW_340235/b004fed0b70d0f223e4a81f8ad6cd92af90a7e3b/" TargetMode="External"/><Relationship Id="rId56" Type="http://schemas.openxmlformats.org/officeDocument/2006/relationships/hyperlink" Target="http://www.consultant.ru/document/cons_doc_LAW_351269/3c56333ea62111c2be18b2dac5bcb30a52bb5a25/" TargetMode="External"/><Relationship Id="rId77" Type="http://schemas.openxmlformats.org/officeDocument/2006/relationships/hyperlink" Target="http://www.consultant.ru/document/cons_doc_LAW_351269/5f4dfdafc2f6f8be79b768e70ef7fcf3afc02631/" TargetMode="External"/><Relationship Id="rId100" Type="http://schemas.openxmlformats.org/officeDocument/2006/relationships/hyperlink" Target="http://www.consultant.ru/document/cons_doc_LAW_300837/abce0bf9e0b13a4c7bc6b1dd2bd2cd46096e6515/" TargetMode="External"/><Relationship Id="rId105" Type="http://schemas.openxmlformats.org/officeDocument/2006/relationships/hyperlink" Target="http://www.consultant.ru/document/cons_doc_LAW_330704/3d0cac60971a511280cbba229d9b6329c07731f7/" TargetMode="External"/><Relationship Id="rId126" Type="http://schemas.openxmlformats.org/officeDocument/2006/relationships/hyperlink" Target="http://www.consultant.ru/document/cons_doc_LAW_351269/3c56333ea62111c2be18b2dac5bcb30a52bb5a25/" TargetMode="External"/><Relationship Id="rId147" Type="http://schemas.openxmlformats.org/officeDocument/2006/relationships/hyperlink" Target="http://www.consultant.ru/document/cons_doc_LAW_342036/3d0cac60971a511280cbba229d9b6329c07731f7/" TargetMode="External"/><Relationship Id="rId168" Type="http://schemas.openxmlformats.org/officeDocument/2006/relationships/hyperlink" Target="http://www.consultant.ru/document/cons_doc_LAW_173386/3d0cac60971a511280cbba229d9b6329c07731f7/" TargetMode="External"/><Relationship Id="rId8" Type="http://schemas.openxmlformats.org/officeDocument/2006/relationships/hyperlink" Target="http://www.consultant.ru/document/cons_doc_LAW_300865/e625deadfee87da5d5eb6e1866ae6969140b685b/" TargetMode="External"/><Relationship Id="rId51" Type="http://schemas.openxmlformats.org/officeDocument/2006/relationships/hyperlink" Target="http://www.consultant.ru/document/cons_doc_LAW_351269/020268898fa86a2e82a7b360986eb212b02482cf/" TargetMode="External"/><Relationship Id="rId72" Type="http://schemas.openxmlformats.org/officeDocument/2006/relationships/hyperlink" Target="http://www.consultant.ru/document/cons_doc_LAW_173386/3d0cac60971a511280cbba229d9b6329c07731f7/" TargetMode="External"/><Relationship Id="rId93" Type="http://schemas.openxmlformats.org/officeDocument/2006/relationships/hyperlink" Target="http://www.consultant.ru/document/cons_doc_LAW_342036/3d0cac60971a511280cbba229d9b6329c07731f7/" TargetMode="External"/><Relationship Id="rId98" Type="http://schemas.openxmlformats.org/officeDocument/2006/relationships/hyperlink" Target="http://www.consultant.ru/document/cons_doc_LAW_201712/3d0cac60971a511280cbba229d9b6329c07731f7/" TargetMode="External"/><Relationship Id="rId121" Type="http://schemas.openxmlformats.org/officeDocument/2006/relationships/hyperlink" Target="http://www.consultant.ru/document/cons_doc_LAW_173386/3d0cac60971a511280cbba229d9b6329c07731f7/" TargetMode="External"/><Relationship Id="rId142" Type="http://schemas.openxmlformats.org/officeDocument/2006/relationships/hyperlink" Target="http://www.consultant.ru/document/cons_doc_LAW_330920/5bdc78bf7e3015a0ea0c0ea5bef708a6c79e2f0a/" TargetMode="External"/><Relationship Id="rId163" Type="http://schemas.openxmlformats.org/officeDocument/2006/relationships/hyperlink" Target="http://www.consultant.ru/document/cons_doc_LAW_161021/" TargetMode="External"/><Relationship Id="rId184" Type="http://schemas.openxmlformats.org/officeDocument/2006/relationships/hyperlink" Target="http://www.consultant.ru/document/cons_doc_LAW_173386/3d0cac60971a511280cbba229d9b6329c07731f7/" TargetMode="External"/><Relationship Id="rId189" Type="http://schemas.openxmlformats.org/officeDocument/2006/relationships/hyperlink" Target="http://www.consultant.ru/document/cons_doc_LAW_342036/3d0cac60971a511280cbba229d9b6329c07731f7/" TargetMode="External"/><Relationship Id="rId219" Type="http://schemas.openxmlformats.org/officeDocument/2006/relationships/hyperlink" Target="http://www.consultant.ru/document/cons_doc_LAW_351269/3c56333ea62111c2be18b2dac5bcb30a52bb5a25/" TargetMode="External"/><Relationship Id="rId3" Type="http://schemas.openxmlformats.org/officeDocument/2006/relationships/settings" Target="settings.xml"/><Relationship Id="rId214" Type="http://schemas.openxmlformats.org/officeDocument/2006/relationships/hyperlink" Target="http://www.consultant.ru/document/cons_doc_LAW_342036/3d0cac60971a511280cbba229d9b6329c07731f7/" TargetMode="External"/><Relationship Id="rId25" Type="http://schemas.openxmlformats.org/officeDocument/2006/relationships/hyperlink" Target="http://www.consultant.ru/document/cons_doc_LAW_315362/30b3f8c55f65557c253227a65b908cc075ce114a/" TargetMode="External"/><Relationship Id="rId46" Type="http://schemas.openxmlformats.org/officeDocument/2006/relationships/hyperlink" Target="http://www.consultant.ru/document/cons_doc_LAW_330800/3d0cac60971a511280cbba229d9b6329c07731f7/" TargetMode="External"/><Relationship Id="rId67" Type="http://schemas.openxmlformats.org/officeDocument/2006/relationships/hyperlink" Target="http://www.consultant.ru/document/cons_doc_LAW_342036/3d0cac60971a511280cbba229d9b6329c07731f7/" TargetMode="External"/><Relationship Id="rId116" Type="http://schemas.openxmlformats.org/officeDocument/2006/relationships/hyperlink" Target="http://www.consultant.ru/document/cons_doc_LAW_173386/3d0cac60971a511280cbba229d9b6329c07731f7/" TargetMode="External"/><Relationship Id="rId137" Type="http://schemas.openxmlformats.org/officeDocument/2006/relationships/hyperlink" Target="http://www.consultant.ru/document/cons_doc_LAW_351269/3c56333ea62111c2be18b2dac5bcb30a52bb5a25/" TargetMode="External"/><Relationship Id="rId158" Type="http://schemas.openxmlformats.org/officeDocument/2006/relationships/hyperlink" Target="http://www.consultant.ru/document/cons_doc_LAW_300865/e625deadfee87da5d5eb6e1866ae6969140b685b/" TargetMode="External"/><Relationship Id="rId20" Type="http://schemas.openxmlformats.org/officeDocument/2006/relationships/hyperlink" Target="http://www.consultant.ru/document/cons_doc_LAW_344829/" TargetMode="External"/><Relationship Id="rId41" Type="http://schemas.openxmlformats.org/officeDocument/2006/relationships/hyperlink" Target="http://www.consultant.ru/document/cons_doc_LAW_351269/b884020ea7453099ba8bc9ca021b84982cadea7d/" TargetMode="External"/><Relationship Id="rId62" Type="http://schemas.openxmlformats.org/officeDocument/2006/relationships/hyperlink" Target="http://www.consultant.ru/document/cons_doc_LAW_354082/" TargetMode="External"/><Relationship Id="rId83" Type="http://schemas.openxmlformats.org/officeDocument/2006/relationships/hyperlink" Target="http://www.consultant.ru/document/cons_doc_LAW_330920/5bdc78bf7e3015a0ea0c0ea5bef708a6c79e2f0a/" TargetMode="External"/><Relationship Id="rId88" Type="http://schemas.openxmlformats.org/officeDocument/2006/relationships/hyperlink" Target="http://www.consultant.ru/document/cons_doc_LAW_351269/3c56333ea62111c2be18b2dac5bcb30a52bb5a25/" TargetMode="External"/><Relationship Id="rId111" Type="http://schemas.openxmlformats.org/officeDocument/2006/relationships/hyperlink" Target="http://www.consultant.ru/document/cons_doc_LAW_351269/3c56333ea62111c2be18b2dac5bcb30a52bb5a25/" TargetMode="External"/><Relationship Id="rId132" Type="http://schemas.openxmlformats.org/officeDocument/2006/relationships/hyperlink" Target="http://www.consultant.ru/document/cons_doc_LAW_351269/3c56333ea62111c2be18b2dac5bcb30a52bb5a25/" TargetMode="External"/><Relationship Id="rId153" Type="http://schemas.openxmlformats.org/officeDocument/2006/relationships/hyperlink" Target="http://www.consultant.ru/document/cons_doc_LAW_340349/7f20d279eb4286c16cce67d1483c009ca3c7e650/" TargetMode="External"/><Relationship Id="rId174" Type="http://schemas.openxmlformats.org/officeDocument/2006/relationships/hyperlink" Target="http://www.consultant.ru/document/cons_doc_LAW_76973/b004fed0b70d0f223e4a81f8ad6cd92af90a7e3b/" TargetMode="External"/><Relationship Id="rId179" Type="http://schemas.openxmlformats.org/officeDocument/2006/relationships/hyperlink" Target="http://www.consultant.ru/document/cons_doc_LAW_173386/3d0cac60971a511280cbba229d9b6329c07731f7/" TargetMode="External"/><Relationship Id="rId195" Type="http://schemas.openxmlformats.org/officeDocument/2006/relationships/hyperlink" Target="http://www.consultant.ru/document/cons_doc_LAW_173386/3d0cac60971a511280cbba229d9b6329c07731f7/" TargetMode="External"/><Relationship Id="rId209" Type="http://schemas.openxmlformats.org/officeDocument/2006/relationships/hyperlink" Target="http://www.consultant.ru/document/cons_doc_LAW_173386/3d0cac60971a511280cbba229d9b6329c07731f7/" TargetMode="External"/><Relationship Id="rId190" Type="http://schemas.openxmlformats.org/officeDocument/2006/relationships/hyperlink" Target="http://www.consultant.ru/document/cons_doc_LAW_173386/3d0cac60971a511280cbba229d9b6329c07731f7/" TargetMode="External"/><Relationship Id="rId204" Type="http://schemas.openxmlformats.org/officeDocument/2006/relationships/hyperlink" Target="http://www.consultant.ru/document/cons_doc_LAW_351269/3c56333ea62111c2be18b2dac5bcb30a52bb5a25/" TargetMode="External"/><Relationship Id="rId220" Type="http://schemas.openxmlformats.org/officeDocument/2006/relationships/hyperlink" Target="http://www.consultant.ru/document/cons_doc_LAW_173386/3d0cac60971a511280cbba229d9b6329c07731f7/" TargetMode="External"/><Relationship Id="rId15" Type="http://schemas.openxmlformats.org/officeDocument/2006/relationships/hyperlink" Target="http://www.consultant.ru/document/cons_doc_LAW_51040/" TargetMode="External"/><Relationship Id="rId36" Type="http://schemas.openxmlformats.org/officeDocument/2006/relationships/hyperlink" Target="http://www.consultant.ru/document/cons_doc_LAW_351269/3c56333ea62111c2be18b2dac5bcb30a52bb5a25/" TargetMode="External"/><Relationship Id="rId57" Type="http://schemas.openxmlformats.org/officeDocument/2006/relationships/hyperlink" Target="http://www.consultant.ru/document/cons_doc_LAW_201718/5bdc78bf7e3015a0ea0c0ea5bef708a6c79e2f0a/" TargetMode="External"/><Relationship Id="rId106" Type="http://schemas.openxmlformats.org/officeDocument/2006/relationships/hyperlink" Target="http://www.consultant.ru/document/cons_doc_LAW_200948/3d0cac60971a511280cbba229d9b6329c07731f7/" TargetMode="External"/><Relationship Id="rId127" Type="http://schemas.openxmlformats.org/officeDocument/2006/relationships/hyperlink" Target="http://www.consultant.ru/document/cons_doc_LAW_351269/97b53e5e83b761f9df5902551a4114f85618df27/" TargetMode="External"/><Relationship Id="rId10" Type="http://schemas.openxmlformats.org/officeDocument/2006/relationships/hyperlink" Target="http://www.consultant.ru/document/cons_doc_LAW_354533/3d0cac60971a511280cbba229d9b6329c07731f7/" TargetMode="External"/><Relationship Id="rId31" Type="http://schemas.openxmlformats.org/officeDocument/2006/relationships/hyperlink" Target="http://www.consultant.ru/document/cons_doc_LAW_76973/b004fed0b70d0f223e4a81f8ad6cd92af90a7e3b/" TargetMode="External"/><Relationship Id="rId52" Type="http://schemas.openxmlformats.org/officeDocument/2006/relationships/hyperlink" Target="http://www.consultant.ru/document/cons_doc_LAW_197506/5bdc78bf7e3015a0ea0c0ea5bef708a6c79e2f0a/" TargetMode="External"/><Relationship Id="rId73" Type="http://schemas.openxmlformats.org/officeDocument/2006/relationships/hyperlink" Target="http://www.consultant.ru/document/cons_doc_LAW_351269/3c56333ea62111c2be18b2dac5bcb30a52bb5a25/" TargetMode="External"/><Relationship Id="rId78" Type="http://schemas.openxmlformats.org/officeDocument/2006/relationships/hyperlink" Target="http://www.consultant.ru/document/cons_doc_LAW_330704/3d0cac60971a511280cbba229d9b6329c07731f7/" TargetMode="External"/><Relationship Id="rId94" Type="http://schemas.openxmlformats.org/officeDocument/2006/relationships/hyperlink" Target="http://www.consultant.ru/document/cons_doc_LAW_351269/5f4dfdafc2f6f8be79b768e70ef7fcf3afc02631/" TargetMode="External"/><Relationship Id="rId99" Type="http://schemas.openxmlformats.org/officeDocument/2006/relationships/hyperlink" Target="http://www.consultant.ru/document/cons_doc_LAW_200948/3d0cac60971a511280cbba229d9b6329c07731f7/" TargetMode="External"/><Relationship Id="rId101" Type="http://schemas.openxmlformats.org/officeDocument/2006/relationships/hyperlink" Target="http://www.consultant.ru/document/cons_doc_LAW_173386/3d0cac60971a511280cbba229d9b6329c07731f7/" TargetMode="External"/><Relationship Id="rId122" Type="http://schemas.openxmlformats.org/officeDocument/2006/relationships/hyperlink" Target="http://www.consultant.ru/document/cons_doc_LAW_148498/ad890e68b83c920baeae9bb9fdc9b94feb1af0ad/" TargetMode="External"/><Relationship Id="rId143" Type="http://schemas.openxmlformats.org/officeDocument/2006/relationships/hyperlink" Target="http://www.consultant.ru/document/cons_doc_LAW_342036/3d0cac60971a511280cbba229d9b6329c07731f7/" TargetMode="External"/><Relationship Id="rId148" Type="http://schemas.openxmlformats.org/officeDocument/2006/relationships/hyperlink" Target="http://www.consultant.ru/document/cons_doc_LAW_287031/3d0cac60971a511280cbba229d9b6329c07731f7/" TargetMode="External"/><Relationship Id="rId164" Type="http://schemas.openxmlformats.org/officeDocument/2006/relationships/hyperlink" Target="http://www.consultant.ru/document/cons_doc_LAW_340235/b004fed0b70d0f223e4a81f8ad6cd92af90a7e3b/" TargetMode="External"/><Relationship Id="rId169" Type="http://schemas.openxmlformats.org/officeDocument/2006/relationships/hyperlink" Target="http://www.consultant.ru/document/cons_doc_LAW_304085/5bdc78bf7e3015a0ea0c0ea5bef708a6c79e2f0a/" TargetMode="External"/><Relationship Id="rId185" Type="http://schemas.openxmlformats.org/officeDocument/2006/relationships/hyperlink" Target="http://www.consultant.ru/document/cons_doc_LAW_304233/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344829/" TargetMode="External"/><Relationship Id="rId180" Type="http://schemas.openxmlformats.org/officeDocument/2006/relationships/hyperlink" Target="http://www.consultant.ru/document/cons_doc_LAW_164849/ad890e68b83c920baeae9bb9fdc9b94feb1af0ad/" TargetMode="External"/><Relationship Id="rId210" Type="http://schemas.openxmlformats.org/officeDocument/2006/relationships/hyperlink" Target="http://www.consultant.ru/document/cons_doc_LAW_342711/26d70ea44a6f9f465a8d7852022fd17210998345/" TargetMode="External"/><Relationship Id="rId215" Type="http://schemas.openxmlformats.org/officeDocument/2006/relationships/hyperlink" Target="http://www.consultant.ru/document/cons_doc_LAW_330704/3d0cac60971a511280cbba229d9b6329c07731f7/" TargetMode="External"/><Relationship Id="rId26" Type="http://schemas.openxmlformats.org/officeDocument/2006/relationships/hyperlink" Target="http://www.consultant.ru/document/cons_doc_LAW_351226/5fcf10985c8ef6a435ced85e4de742c4f59d330e/" TargetMode="External"/><Relationship Id="rId47" Type="http://schemas.openxmlformats.org/officeDocument/2006/relationships/hyperlink" Target="http://www.consultant.ru/document/cons_doc_LAW_191306/3d0cac60971a511280cbba229d9b6329c07731f7/" TargetMode="External"/><Relationship Id="rId68" Type="http://schemas.openxmlformats.org/officeDocument/2006/relationships/hyperlink" Target="http://www.consultant.ru/document/cons_doc_LAW_351269/3c56333ea62111c2be18b2dac5bcb30a52bb5a25/" TargetMode="External"/><Relationship Id="rId89" Type="http://schemas.openxmlformats.org/officeDocument/2006/relationships/hyperlink" Target="http://www.consultant.ru/document/cons_doc_LAW_330920/5bdc78bf7e3015a0ea0c0ea5bef708a6c79e2f0a/" TargetMode="External"/><Relationship Id="rId112" Type="http://schemas.openxmlformats.org/officeDocument/2006/relationships/hyperlink" Target="http://www.consultant.ru/document/cons_doc_LAW_173386/3d0cac60971a511280cbba229d9b6329c07731f7/" TargetMode="External"/><Relationship Id="rId133" Type="http://schemas.openxmlformats.org/officeDocument/2006/relationships/hyperlink" Target="http://www.consultant.ru/document/cons_doc_LAW_351269/3c56333ea62111c2be18b2dac5bcb30a52bb5a25/" TargetMode="External"/><Relationship Id="rId154" Type="http://schemas.openxmlformats.org/officeDocument/2006/relationships/hyperlink" Target="http://www.consultant.ru/document/cons_doc_LAW_173386/3d0cac60971a511280cbba229d9b6329c07731f7/" TargetMode="External"/><Relationship Id="rId175" Type="http://schemas.openxmlformats.org/officeDocument/2006/relationships/hyperlink" Target="http://www.consultant.ru/document/cons_doc_LAW_173386/3d0cac60971a511280cbba229d9b6329c07731f7/" TargetMode="External"/><Relationship Id="rId196" Type="http://schemas.openxmlformats.org/officeDocument/2006/relationships/hyperlink" Target="http://www.consultant.ru/document/cons_doc_LAW_351269/f651879e0acd4680a6fdc29f983536624055cbcc/" TargetMode="External"/><Relationship Id="rId200" Type="http://schemas.openxmlformats.org/officeDocument/2006/relationships/hyperlink" Target="http://www.consultant.ru/document/cons_doc_LAW_351269/3c56333ea62111c2be18b2dac5bcb30a52bb5a25/" TargetMode="External"/><Relationship Id="rId16" Type="http://schemas.openxmlformats.org/officeDocument/2006/relationships/hyperlink" Target="http://www.consultant.ru/document/cons_doc_LAW_220989/3d0cac60971a511280cbba229d9b6329c07731f7/" TargetMode="External"/><Relationship Id="rId221" Type="http://schemas.openxmlformats.org/officeDocument/2006/relationships/fontTable" Target="fontTable.xml"/><Relationship Id="rId37" Type="http://schemas.openxmlformats.org/officeDocument/2006/relationships/hyperlink" Target="http://www.consultant.ru/document/cons_doc_LAW_351269/3c56333ea62111c2be18b2dac5bcb30a52bb5a25/" TargetMode="External"/><Relationship Id="rId58" Type="http://schemas.openxmlformats.org/officeDocument/2006/relationships/hyperlink" Target="http://www.consultant.ru/document/cons_doc_LAW_173386/3d0cac60971a511280cbba229d9b6329c07731f7/" TargetMode="External"/><Relationship Id="rId79" Type="http://schemas.openxmlformats.org/officeDocument/2006/relationships/hyperlink" Target="http://www.consultant.ru/document/cons_doc_LAW_342036/3d0cac60971a511280cbba229d9b6329c07731f7/" TargetMode="External"/><Relationship Id="rId102" Type="http://schemas.openxmlformats.org/officeDocument/2006/relationships/hyperlink" Target="http://www.consultant.ru/document/cons_doc_LAW_148498/ad890e68b83c920baeae9bb9fdc9b94feb1af0ad/" TargetMode="External"/><Relationship Id="rId123" Type="http://schemas.openxmlformats.org/officeDocument/2006/relationships/hyperlink" Target="http://www.consultant.ru/document/cons_doc_LAW_342036/3d0cac60971a511280cbba229d9b6329c07731f7/" TargetMode="External"/><Relationship Id="rId144" Type="http://schemas.openxmlformats.org/officeDocument/2006/relationships/hyperlink" Target="http://www.consultant.ru/document/cons_doc_LAW_351269/3c56333ea62111c2be18b2dac5bcb30a52bb5a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12263</Words>
  <Characters>69901</Characters>
  <Application>Microsoft Office Word</Application>
  <DocSecurity>0</DocSecurity>
  <Lines>582</Lines>
  <Paragraphs>163</Paragraphs>
  <ScaleCrop>false</ScaleCrop>
  <Company/>
  <LinksUpToDate>false</LinksUpToDate>
  <CharactersWithSpaces>82001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Адм-АРМ1</dc:creator>
  <cp:keywords/>
  <dc:description/>
  <cp:lastModifiedBy>Адм-АРМ1</cp:lastModifiedBy>
  <cp:revision>3</cp:revision>
  <dcterms:created xsi:type="dcterms:W3CDTF">2020-07-13T06:42:00Z</dcterms:created>
  <dcterms:modified xsi:type="dcterms:W3CDTF">2020-07-13T06:46:00Z</dcterms:modified>
</cp:coreProperties>
</file>